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FB351" w14:textId="77777777" w:rsidR="00DA1C94" w:rsidRDefault="0079480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/>
          <w:sz w:val="32"/>
          <w:szCs w:val="32"/>
          <w:lang w:val="de-DE"/>
        </w:rPr>
      </w:pPr>
      <w:r w:rsidRPr="00DA1C94">
        <w:rPr>
          <w:rFonts w:ascii="Lucida Bright" w:hAnsi="Lucida Bright"/>
          <w:sz w:val="32"/>
          <w:szCs w:val="32"/>
          <w:lang w:val="de-DE"/>
        </w:rPr>
        <w:t>Begräbnisfeier für D</w:t>
      </w:r>
      <w:r w:rsidR="00DA1C94">
        <w:rPr>
          <w:rFonts w:ascii="Lucida Bright" w:hAnsi="Lucida Bright"/>
          <w:sz w:val="32"/>
          <w:szCs w:val="32"/>
          <w:lang w:val="de-DE"/>
        </w:rPr>
        <w:t>omdekan Hubert Schuler</w:t>
      </w:r>
    </w:p>
    <w:p w14:paraId="4A884B4D" w14:textId="2FA5F0A9" w:rsidR="00794801" w:rsidRPr="00DA1C94" w:rsidRDefault="00DA1C94" w:rsidP="00DA1C94">
      <w:pPr>
        <w:pStyle w:val="Listenabsatz"/>
        <w:numPr>
          <w:ilvl w:val="0"/>
          <w:numId w:val="4"/>
        </w:num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hanging="720"/>
        <w:rPr>
          <w:rFonts w:ascii="Lucida Bright" w:hAnsi="Lucida Bright"/>
          <w:sz w:val="40"/>
          <w:szCs w:val="40"/>
          <w:lang w:val="de-DE"/>
        </w:rPr>
      </w:pPr>
      <w:r>
        <w:rPr>
          <w:rFonts w:ascii="Lucida Bright" w:hAnsi="Lucida Bright"/>
          <w:sz w:val="32"/>
          <w:szCs w:val="32"/>
          <w:lang w:val="de-DE"/>
        </w:rPr>
        <w:t xml:space="preserve"> April </w:t>
      </w:r>
      <w:proofErr w:type="gramStart"/>
      <w:r w:rsidR="00794801" w:rsidRPr="00DA1C94">
        <w:rPr>
          <w:rFonts w:ascii="Lucida Bright" w:hAnsi="Lucida Bright"/>
          <w:sz w:val="32"/>
          <w:szCs w:val="32"/>
          <w:lang w:val="de-DE"/>
        </w:rPr>
        <w:t>20</w:t>
      </w:r>
      <w:r>
        <w:rPr>
          <w:rFonts w:ascii="Lucida Bright" w:hAnsi="Lucida Bright"/>
          <w:sz w:val="32"/>
          <w:szCs w:val="32"/>
          <w:lang w:val="de-DE"/>
        </w:rPr>
        <w:t>22</w:t>
      </w:r>
      <w:r w:rsidR="00794801" w:rsidRPr="00DA1C94">
        <w:rPr>
          <w:rFonts w:ascii="Lucida Bright" w:hAnsi="Lucida Bright"/>
          <w:sz w:val="32"/>
          <w:szCs w:val="32"/>
          <w:lang w:val="de-DE"/>
        </w:rPr>
        <w:t xml:space="preserve">  *</w:t>
      </w:r>
      <w:proofErr w:type="gramEnd"/>
      <w:r w:rsidR="00794801" w:rsidRPr="00DA1C94">
        <w:rPr>
          <w:rFonts w:ascii="Lucida Bright" w:hAnsi="Lucida Bright"/>
          <w:sz w:val="32"/>
          <w:szCs w:val="32"/>
          <w:lang w:val="de-DE"/>
        </w:rPr>
        <w:t xml:space="preserve">  </w:t>
      </w:r>
      <w:r w:rsidR="00D94816" w:rsidRPr="00DA1C94">
        <w:rPr>
          <w:rFonts w:ascii="Lucida Bright" w:hAnsi="Lucida Bright"/>
          <w:sz w:val="32"/>
          <w:szCs w:val="32"/>
          <w:lang w:val="de-DE"/>
        </w:rPr>
        <w:t xml:space="preserve">Speyer, </w:t>
      </w:r>
      <w:r w:rsidR="00794801" w:rsidRPr="00DA1C94">
        <w:rPr>
          <w:rFonts w:ascii="Lucida Bright" w:hAnsi="Lucida Bright"/>
          <w:sz w:val="32"/>
          <w:szCs w:val="32"/>
          <w:lang w:val="de-DE"/>
        </w:rPr>
        <w:t>St. Bernhard</w:t>
      </w:r>
    </w:p>
    <w:p w14:paraId="69BD9AB8" w14:textId="77777777" w:rsidR="001319E9" w:rsidRPr="009B3E17" w:rsidRDefault="001319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Verdana"/>
          <w:color w:val="800000"/>
          <w:sz w:val="36"/>
          <w:szCs w:val="36"/>
          <w:lang w:val="de-DE"/>
        </w:rPr>
      </w:pPr>
    </w:p>
    <w:p w14:paraId="29E56534" w14:textId="5E15780E" w:rsidR="001319E9" w:rsidRPr="00DA554F" w:rsidRDefault="001319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Verdana"/>
          <w:color w:val="000000"/>
          <w:sz w:val="32"/>
          <w:szCs w:val="32"/>
          <w:lang w:val="de-DE"/>
        </w:rPr>
      </w:pPr>
      <w:r w:rsidRPr="00D10A81">
        <w:rPr>
          <w:rFonts w:ascii="Lucida Bright" w:hAnsi="Lucida Bright" w:cs="Verdana"/>
          <w:b/>
          <w:color w:val="FF0000"/>
          <w:sz w:val="44"/>
          <w:szCs w:val="44"/>
          <w:lang w:val="de-DE"/>
        </w:rPr>
        <w:t>Predigt</w:t>
      </w:r>
      <w:r w:rsidRPr="00DA1C94">
        <w:rPr>
          <w:rFonts w:ascii="Lucida Bright" w:hAnsi="Lucida Bright" w:cs="Verdana"/>
          <w:color w:val="000000"/>
          <w:sz w:val="40"/>
          <w:szCs w:val="40"/>
          <w:lang w:val="de-DE"/>
        </w:rPr>
        <w:t xml:space="preserve">   </w:t>
      </w:r>
      <w:r w:rsidR="00DA554F" w:rsidRPr="00DA554F">
        <w:rPr>
          <w:rFonts w:ascii="Lucida Bright" w:hAnsi="Lucida Bright" w:cs="Verdana"/>
          <w:color w:val="000000"/>
          <w:sz w:val="32"/>
          <w:szCs w:val="32"/>
          <w:lang w:val="de-DE"/>
        </w:rPr>
        <w:t xml:space="preserve">Lesung: 1 Kor 1,10;17-24 / Evangelium: </w:t>
      </w:r>
      <w:proofErr w:type="spellStart"/>
      <w:r w:rsidR="00DA554F" w:rsidRPr="00DA554F">
        <w:rPr>
          <w:rFonts w:ascii="Lucida Bright" w:hAnsi="Lucida Bright" w:cs="Verdana"/>
          <w:color w:val="000000"/>
          <w:sz w:val="32"/>
          <w:szCs w:val="32"/>
          <w:lang w:val="de-DE"/>
        </w:rPr>
        <w:t>Joh</w:t>
      </w:r>
      <w:proofErr w:type="spellEnd"/>
      <w:r w:rsidR="00DA554F" w:rsidRPr="00DA554F">
        <w:rPr>
          <w:rFonts w:ascii="Lucida Bright" w:hAnsi="Lucida Bright" w:cs="Verdana"/>
          <w:color w:val="000000"/>
          <w:sz w:val="32"/>
          <w:szCs w:val="32"/>
          <w:lang w:val="de-DE"/>
        </w:rPr>
        <w:t xml:space="preserve"> 3,13-17</w:t>
      </w:r>
    </w:p>
    <w:p w14:paraId="606845FE" w14:textId="77777777" w:rsidR="001319E9" w:rsidRPr="009B3E17" w:rsidRDefault="001319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Verdana"/>
          <w:color w:val="000000"/>
          <w:sz w:val="36"/>
          <w:szCs w:val="36"/>
          <w:lang w:val="de-DE"/>
        </w:rPr>
      </w:pPr>
    </w:p>
    <w:p w14:paraId="1B5213C4" w14:textId="5CDB14E8" w:rsidR="00794801" w:rsidRPr="00DA1C94" w:rsidRDefault="001319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40"/>
          <w:szCs w:val="40"/>
          <w:lang w:val="de-DE"/>
        </w:rPr>
      </w:pPr>
      <w:r w:rsidRPr="00DA1C94">
        <w:rPr>
          <w:rFonts w:ascii="Lucida Bright" w:hAnsi="Lucida Bright" w:cs="PMingLiU"/>
          <w:color w:val="000000"/>
          <w:sz w:val="40"/>
          <w:szCs w:val="40"/>
          <w:lang w:val="de-DE"/>
        </w:rPr>
        <w:t>Verehrte</w:t>
      </w:r>
      <w:r w:rsidR="00794801" w:rsidRPr="00DA1C94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 </w:t>
      </w:r>
      <w:r w:rsidR="00551A6E" w:rsidRPr="00DA1C94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Familie </w:t>
      </w:r>
      <w:r w:rsidR="00DA1C94">
        <w:rPr>
          <w:rFonts w:ascii="Lucida Bright" w:hAnsi="Lucida Bright" w:cs="PMingLiU"/>
          <w:color w:val="000000"/>
          <w:sz w:val="40"/>
          <w:szCs w:val="40"/>
          <w:lang w:val="de-DE"/>
        </w:rPr>
        <w:t>Schuler</w:t>
      </w:r>
      <w:r w:rsidR="00794801" w:rsidRPr="00DA1C94">
        <w:rPr>
          <w:rFonts w:ascii="Lucida Bright" w:hAnsi="Lucida Bright" w:cs="PMingLiU"/>
          <w:color w:val="000000"/>
          <w:sz w:val="40"/>
          <w:szCs w:val="40"/>
          <w:lang w:val="de-DE"/>
        </w:rPr>
        <w:t>,</w:t>
      </w:r>
    </w:p>
    <w:p w14:paraId="36CD0EA9" w14:textId="3D3B4244" w:rsidR="00794801" w:rsidRPr="00DA1C94" w:rsidRDefault="0079480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40"/>
          <w:szCs w:val="40"/>
          <w:lang w:val="de-DE"/>
        </w:rPr>
      </w:pPr>
      <w:proofErr w:type="gramStart"/>
      <w:r w:rsidRPr="00DA1C94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liebe </w:t>
      </w:r>
      <w:r w:rsidR="00DA1C94">
        <w:rPr>
          <w:rFonts w:ascii="Lucida Bright" w:hAnsi="Lucida Bright" w:cs="PMingLiU"/>
          <w:color w:val="000000"/>
          <w:sz w:val="40"/>
          <w:szCs w:val="40"/>
          <w:lang w:val="de-DE"/>
        </w:rPr>
        <w:t>Liesel</w:t>
      </w:r>
      <w:proofErr w:type="gramEnd"/>
      <w:r w:rsidR="00DA1C94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 </w:t>
      </w:r>
      <w:r w:rsidR="00DC36B6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mit der Familie </w:t>
      </w:r>
      <w:r w:rsidR="00DA1C94">
        <w:rPr>
          <w:rFonts w:ascii="Lucida Bright" w:hAnsi="Lucida Bright" w:cs="PMingLiU"/>
          <w:color w:val="000000"/>
          <w:sz w:val="40"/>
          <w:szCs w:val="40"/>
          <w:lang w:val="de-DE"/>
        </w:rPr>
        <w:t>Schermer</w:t>
      </w:r>
      <w:r w:rsidRPr="00DA1C94">
        <w:rPr>
          <w:rFonts w:ascii="Lucida Bright" w:hAnsi="Lucida Bright" w:cs="PMingLiU"/>
          <w:color w:val="000000"/>
          <w:sz w:val="40"/>
          <w:szCs w:val="40"/>
          <w:lang w:val="de-DE"/>
        </w:rPr>
        <w:t>,</w:t>
      </w:r>
    </w:p>
    <w:p w14:paraId="73B835AB" w14:textId="77777777" w:rsidR="00794801" w:rsidRPr="00774401" w:rsidRDefault="00551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40"/>
          <w:szCs w:val="40"/>
          <w:lang w:val="fr-FR"/>
        </w:rPr>
      </w:pPr>
      <w:proofErr w:type="spellStart"/>
      <w:proofErr w:type="gramStart"/>
      <w:r w:rsidRPr="00774401">
        <w:rPr>
          <w:rFonts w:ascii="Lucida Bright" w:hAnsi="Lucida Bright" w:cs="PMingLiU"/>
          <w:color w:val="000000"/>
          <w:sz w:val="40"/>
          <w:szCs w:val="40"/>
          <w:lang w:val="fr-FR"/>
        </w:rPr>
        <w:t>werte</w:t>
      </w:r>
      <w:proofErr w:type="spellEnd"/>
      <w:proofErr w:type="gramEnd"/>
      <w:r w:rsidRPr="00774401">
        <w:rPr>
          <w:rFonts w:ascii="Lucida Bright" w:hAnsi="Lucida Bright" w:cs="PMingLiU"/>
          <w:color w:val="000000"/>
          <w:sz w:val="40"/>
          <w:szCs w:val="40"/>
          <w:lang w:val="fr-FR"/>
        </w:rPr>
        <w:t xml:space="preserve"> </w:t>
      </w:r>
      <w:proofErr w:type="spellStart"/>
      <w:r w:rsidRPr="00774401">
        <w:rPr>
          <w:rFonts w:ascii="Lucida Bright" w:hAnsi="Lucida Bright" w:cs="PMingLiU"/>
          <w:color w:val="000000"/>
          <w:sz w:val="40"/>
          <w:szCs w:val="40"/>
          <w:lang w:val="fr-FR"/>
        </w:rPr>
        <w:t>Trauerg</w:t>
      </w:r>
      <w:r w:rsidR="00287934" w:rsidRPr="00774401">
        <w:rPr>
          <w:rFonts w:ascii="Lucida Bright" w:hAnsi="Lucida Bright" w:cs="PMingLiU"/>
          <w:color w:val="000000"/>
          <w:sz w:val="40"/>
          <w:szCs w:val="40"/>
          <w:lang w:val="fr-FR"/>
        </w:rPr>
        <w:t>e</w:t>
      </w:r>
      <w:r w:rsidRPr="00774401">
        <w:rPr>
          <w:rFonts w:ascii="Lucida Bright" w:hAnsi="Lucida Bright" w:cs="PMingLiU"/>
          <w:color w:val="000000"/>
          <w:sz w:val="40"/>
          <w:szCs w:val="40"/>
          <w:lang w:val="fr-FR"/>
        </w:rPr>
        <w:t>meinde</w:t>
      </w:r>
      <w:proofErr w:type="spellEnd"/>
      <w:r w:rsidR="00794801" w:rsidRPr="00774401">
        <w:rPr>
          <w:rFonts w:ascii="Lucida Bright" w:hAnsi="Lucida Bright" w:cs="PMingLiU"/>
          <w:color w:val="000000"/>
          <w:sz w:val="40"/>
          <w:szCs w:val="40"/>
          <w:lang w:val="fr-FR"/>
        </w:rPr>
        <w:t>,</w:t>
      </w:r>
    </w:p>
    <w:p w14:paraId="7CEFDDE0" w14:textId="77777777" w:rsidR="00551A6E" w:rsidRPr="00774401" w:rsidRDefault="00551A6E" w:rsidP="00551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12"/>
          <w:szCs w:val="12"/>
          <w:lang w:val="fr-FR"/>
        </w:rPr>
      </w:pPr>
    </w:p>
    <w:p w14:paraId="191FC4DA" w14:textId="7203754C" w:rsidR="00794801" w:rsidRPr="006168C0" w:rsidRDefault="00E947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i/>
          <w:iCs/>
          <w:color w:val="000000"/>
          <w:sz w:val="40"/>
          <w:szCs w:val="40"/>
          <w:lang w:val="fr-FR"/>
        </w:rPr>
      </w:pPr>
      <w:proofErr w:type="gramStart"/>
      <w:r w:rsidRPr="006168C0">
        <w:rPr>
          <w:rFonts w:ascii="Lucida Bright" w:hAnsi="Lucida Bright" w:cs="PMingLiU"/>
          <w:i/>
          <w:iCs/>
          <w:color w:val="000000"/>
          <w:sz w:val="40"/>
          <w:szCs w:val="40"/>
          <w:lang w:val="fr-FR"/>
        </w:rPr>
        <w:t>hic</w:t>
      </w:r>
      <w:proofErr w:type="gramEnd"/>
      <w:r w:rsidRPr="006168C0">
        <w:rPr>
          <w:rFonts w:ascii="Lucida Bright" w:hAnsi="Lucida Bright" w:cs="PMingLiU"/>
          <w:i/>
          <w:iCs/>
          <w:color w:val="000000"/>
          <w:sz w:val="40"/>
          <w:szCs w:val="40"/>
          <w:lang w:val="fr-FR"/>
        </w:rPr>
        <w:t xml:space="preserve"> liber est vitae / quia vitam </w:t>
      </w:r>
      <w:proofErr w:type="spellStart"/>
      <w:r w:rsidRPr="006168C0">
        <w:rPr>
          <w:rFonts w:ascii="Lucida Bright" w:hAnsi="Lucida Bright" w:cs="PMingLiU"/>
          <w:i/>
          <w:iCs/>
          <w:color w:val="000000"/>
          <w:sz w:val="40"/>
          <w:szCs w:val="40"/>
          <w:lang w:val="fr-FR"/>
        </w:rPr>
        <w:t>continet</w:t>
      </w:r>
      <w:proofErr w:type="spellEnd"/>
      <w:r w:rsidRPr="006168C0">
        <w:rPr>
          <w:rFonts w:ascii="Lucida Bright" w:hAnsi="Lucida Bright" w:cs="PMingLiU"/>
          <w:i/>
          <w:iCs/>
          <w:color w:val="000000"/>
          <w:sz w:val="40"/>
          <w:szCs w:val="40"/>
          <w:lang w:val="fr-FR"/>
        </w:rPr>
        <w:t xml:space="preserve"> in se.</w:t>
      </w:r>
    </w:p>
    <w:p w14:paraId="1C666AA8" w14:textId="37F371CB" w:rsidR="00E94754" w:rsidRPr="006168C0" w:rsidRDefault="00E947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i/>
          <w:iCs/>
          <w:color w:val="000000"/>
          <w:sz w:val="40"/>
          <w:szCs w:val="40"/>
          <w:lang w:val="fr-FR"/>
        </w:rPr>
      </w:pPr>
      <w:r w:rsidRPr="006168C0">
        <w:rPr>
          <w:rFonts w:ascii="Lucida Bright" w:hAnsi="Lucida Bright" w:cs="PMingLiU"/>
          <w:i/>
          <w:iCs/>
          <w:color w:val="000000"/>
          <w:sz w:val="40"/>
          <w:szCs w:val="40"/>
          <w:lang w:val="fr-FR"/>
        </w:rPr>
        <w:t xml:space="preserve">Qui </w:t>
      </w:r>
      <w:proofErr w:type="spellStart"/>
      <w:r w:rsidRPr="006168C0">
        <w:rPr>
          <w:rFonts w:ascii="Lucida Bright" w:hAnsi="Lucida Bright" w:cs="PMingLiU"/>
          <w:i/>
          <w:iCs/>
          <w:color w:val="000000"/>
          <w:sz w:val="40"/>
          <w:szCs w:val="40"/>
          <w:lang w:val="fr-FR"/>
        </w:rPr>
        <w:t>facit</w:t>
      </w:r>
      <w:proofErr w:type="spellEnd"/>
      <w:r w:rsidRPr="006168C0">
        <w:rPr>
          <w:rFonts w:ascii="Lucida Bright" w:hAnsi="Lucida Bright" w:cs="PMingLiU"/>
          <w:i/>
          <w:iCs/>
          <w:color w:val="000000"/>
          <w:sz w:val="40"/>
          <w:szCs w:val="40"/>
          <w:lang w:val="fr-FR"/>
        </w:rPr>
        <w:t xml:space="preserve"> </w:t>
      </w:r>
      <w:proofErr w:type="spellStart"/>
      <w:r w:rsidRPr="006168C0">
        <w:rPr>
          <w:rFonts w:ascii="Lucida Bright" w:hAnsi="Lucida Bright" w:cs="PMingLiU"/>
          <w:i/>
          <w:iCs/>
          <w:color w:val="000000"/>
          <w:sz w:val="40"/>
          <w:szCs w:val="40"/>
          <w:lang w:val="fr-FR"/>
        </w:rPr>
        <w:t>haec</w:t>
      </w:r>
      <w:proofErr w:type="spellEnd"/>
      <w:r w:rsidRPr="006168C0">
        <w:rPr>
          <w:rFonts w:ascii="Lucida Bright" w:hAnsi="Lucida Bright" w:cs="PMingLiU"/>
          <w:i/>
          <w:iCs/>
          <w:color w:val="000000"/>
          <w:sz w:val="40"/>
          <w:szCs w:val="40"/>
          <w:lang w:val="fr-FR"/>
        </w:rPr>
        <w:t xml:space="preserve"> verba / </w:t>
      </w:r>
      <w:proofErr w:type="spellStart"/>
      <w:r w:rsidRPr="006168C0">
        <w:rPr>
          <w:rFonts w:ascii="Lucida Bright" w:hAnsi="Lucida Bright" w:cs="PMingLiU"/>
          <w:i/>
          <w:iCs/>
          <w:color w:val="000000"/>
          <w:sz w:val="40"/>
          <w:szCs w:val="40"/>
          <w:lang w:val="fr-FR"/>
        </w:rPr>
        <w:t>capiet</w:t>
      </w:r>
      <w:proofErr w:type="spellEnd"/>
      <w:r w:rsidRPr="006168C0">
        <w:rPr>
          <w:rFonts w:ascii="Lucida Bright" w:hAnsi="Lucida Bright" w:cs="PMingLiU"/>
          <w:i/>
          <w:iCs/>
          <w:color w:val="000000"/>
          <w:sz w:val="40"/>
          <w:szCs w:val="40"/>
          <w:lang w:val="fr-FR"/>
        </w:rPr>
        <w:t xml:space="preserve"> </w:t>
      </w:r>
      <w:proofErr w:type="spellStart"/>
      <w:r w:rsidRPr="006168C0">
        <w:rPr>
          <w:rFonts w:ascii="Lucida Bright" w:hAnsi="Lucida Bright" w:cs="PMingLiU"/>
          <w:i/>
          <w:iCs/>
          <w:color w:val="000000"/>
          <w:sz w:val="40"/>
          <w:szCs w:val="40"/>
          <w:lang w:val="fr-FR"/>
        </w:rPr>
        <w:t>caelestia</w:t>
      </w:r>
      <w:proofErr w:type="spellEnd"/>
      <w:r w:rsidRPr="006168C0">
        <w:rPr>
          <w:rFonts w:ascii="Lucida Bright" w:hAnsi="Lucida Bright" w:cs="PMingLiU"/>
          <w:i/>
          <w:iCs/>
          <w:color w:val="000000"/>
          <w:sz w:val="40"/>
          <w:szCs w:val="40"/>
          <w:lang w:val="fr-FR"/>
        </w:rPr>
        <w:t xml:space="preserve"> </w:t>
      </w:r>
      <w:proofErr w:type="spellStart"/>
      <w:r w:rsidRPr="006168C0">
        <w:rPr>
          <w:rFonts w:ascii="Lucida Bright" w:hAnsi="Lucida Bright" w:cs="PMingLiU"/>
          <w:i/>
          <w:iCs/>
          <w:color w:val="000000"/>
          <w:sz w:val="40"/>
          <w:szCs w:val="40"/>
          <w:lang w:val="fr-FR"/>
        </w:rPr>
        <w:t>regna</w:t>
      </w:r>
      <w:proofErr w:type="spellEnd"/>
      <w:r w:rsidRPr="006168C0">
        <w:rPr>
          <w:rFonts w:ascii="Lucida Bright" w:hAnsi="Lucida Bright" w:cs="PMingLiU"/>
          <w:i/>
          <w:iCs/>
          <w:color w:val="000000"/>
          <w:sz w:val="40"/>
          <w:szCs w:val="40"/>
          <w:lang w:val="fr-FR"/>
        </w:rPr>
        <w:t>.</w:t>
      </w:r>
    </w:p>
    <w:p w14:paraId="11615151" w14:textId="211091FC" w:rsidR="00E94754" w:rsidRDefault="00E947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40"/>
          <w:szCs w:val="40"/>
          <w:lang w:val="de-DE"/>
        </w:rPr>
      </w:pPr>
      <w:r w:rsidRPr="00E94754">
        <w:rPr>
          <w:rFonts w:ascii="Lucida Bright" w:hAnsi="Lucida Bright" w:cs="PMingLiU"/>
          <w:color w:val="000000"/>
          <w:sz w:val="40"/>
          <w:szCs w:val="40"/>
          <w:lang w:val="de-DE"/>
        </w:rPr>
        <w:t>Dies ist das Buch d</w:t>
      </w:r>
      <w:r>
        <w:rPr>
          <w:rFonts w:ascii="Lucida Bright" w:hAnsi="Lucida Bright" w:cs="PMingLiU"/>
          <w:color w:val="000000"/>
          <w:sz w:val="40"/>
          <w:szCs w:val="40"/>
          <w:lang w:val="de-DE"/>
        </w:rPr>
        <w:t>es Lebens,</w:t>
      </w:r>
    </w:p>
    <w:p w14:paraId="13BD3329" w14:textId="63C89D92" w:rsidR="00E94754" w:rsidRDefault="00E947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40"/>
          <w:szCs w:val="40"/>
          <w:lang w:val="de-DE"/>
        </w:rPr>
      </w:pPr>
      <w:r>
        <w:rPr>
          <w:rFonts w:ascii="Lucida Bright" w:hAnsi="Lucida Bright" w:cs="PMingLiU"/>
          <w:color w:val="000000"/>
          <w:sz w:val="40"/>
          <w:szCs w:val="40"/>
          <w:lang w:val="de-DE"/>
        </w:rPr>
        <w:t>weil es das Leben in sich birgt</w:t>
      </w:r>
      <w:r w:rsidR="00167FDD">
        <w:rPr>
          <w:rFonts w:ascii="Lucida Bright" w:hAnsi="Lucida Bright" w:cs="PMingLiU"/>
          <w:color w:val="000000"/>
          <w:sz w:val="40"/>
          <w:szCs w:val="40"/>
          <w:lang w:val="de-DE"/>
        </w:rPr>
        <w:t>.</w:t>
      </w:r>
    </w:p>
    <w:p w14:paraId="0F8728EF" w14:textId="388ACD22" w:rsidR="00167FDD" w:rsidRDefault="00167F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40"/>
          <w:szCs w:val="40"/>
          <w:lang w:val="de-DE"/>
        </w:rPr>
      </w:pPr>
      <w:r>
        <w:rPr>
          <w:rFonts w:ascii="Lucida Bright" w:hAnsi="Lucida Bright" w:cs="PMingLiU"/>
          <w:color w:val="000000"/>
          <w:sz w:val="40"/>
          <w:szCs w:val="40"/>
          <w:lang w:val="de-DE"/>
        </w:rPr>
        <w:t>Wer diese Worte handelnd vollzieht,</w:t>
      </w:r>
    </w:p>
    <w:p w14:paraId="3FEC72E9" w14:textId="39695728" w:rsidR="00167FDD" w:rsidRDefault="00167F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40"/>
          <w:szCs w:val="40"/>
          <w:lang w:val="de-DE"/>
        </w:rPr>
      </w:pPr>
      <w:r>
        <w:rPr>
          <w:rFonts w:ascii="Lucida Bright" w:hAnsi="Lucida Bright" w:cs="PMingLiU"/>
          <w:color w:val="000000"/>
          <w:sz w:val="40"/>
          <w:szCs w:val="40"/>
          <w:lang w:val="de-DE"/>
        </w:rPr>
        <w:t>erlangen wir e</w:t>
      </w:r>
      <w:r w:rsidR="006168C0">
        <w:rPr>
          <w:rFonts w:ascii="Lucida Bright" w:hAnsi="Lucida Bright" w:cs="PMingLiU"/>
          <w:color w:val="000000"/>
          <w:sz w:val="40"/>
          <w:szCs w:val="40"/>
          <w:lang w:val="de-DE"/>
        </w:rPr>
        <w:t>r</w:t>
      </w:r>
      <w:r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 himmlische Reiche.</w:t>
      </w:r>
    </w:p>
    <w:p w14:paraId="134E8B87" w14:textId="77777777" w:rsidR="009B3E17" w:rsidRPr="009B3E17" w:rsidRDefault="009B3E17" w:rsidP="009B3E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12"/>
          <w:szCs w:val="12"/>
          <w:lang w:val="de-DE"/>
        </w:rPr>
      </w:pPr>
    </w:p>
    <w:p w14:paraId="74CC2790" w14:textId="63EB3AEC" w:rsidR="00167FDD" w:rsidRDefault="00167F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40"/>
          <w:szCs w:val="40"/>
          <w:lang w:val="de-DE"/>
        </w:rPr>
      </w:pPr>
      <w:r>
        <w:rPr>
          <w:rFonts w:ascii="Lucida Bright" w:hAnsi="Lucida Bright" w:cs="PMingLiU"/>
          <w:color w:val="000000"/>
          <w:sz w:val="40"/>
          <w:szCs w:val="40"/>
          <w:lang w:val="de-DE"/>
        </w:rPr>
        <w:t>So, Schwestern und Brüder, lauten der erste und der letzte Satz des Widmungsgedichts im Goldenen Evangeliar, das Kaiser Heinrich III. im Jahr 1045 für den Dom zu Speyer hat anfertigen lassen.</w:t>
      </w:r>
    </w:p>
    <w:p w14:paraId="1E8B7315" w14:textId="6BA919CE" w:rsidR="00167FDD" w:rsidRDefault="009A74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40"/>
          <w:szCs w:val="40"/>
          <w:lang w:val="de-DE"/>
        </w:rPr>
      </w:pPr>
      <w:r>
        <w:rPr>
          <w:rFonts w:ascii="Lucida Bright" w:hAnsi="Lucida Bright" w:cs="PMingLiU"/>
          <w:color w:val="000000"/>
          <w:sz w:val="40"/>
          <w:szCs w:val="40"/>
          <w:lang w:val="de-DE"/>
        </w:rPr>
        <w:t>Bewusst</w:t>
      </w:r>
      <w:r w:rsidR="00167FDD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 haben wir das </w:t>
      </w:r>
      <w:r>
        <w:rPr>
          <w:rFonts w:ascii="Lucida Bright" w:hAnsi="Lucida Bright" w:cs="PMingLiU"/>
          <w:color w:val="000000"/>
          <w:sz w:val="40"/>
          <w:szCs w:val="40"/>
          <w:lang w:val="de-DE"/>
        </w:rPr>
        <w:t>prachtvolle Faksimile dieses Evangelienbuches hier zu</w:t>
      </w:r>
      <w:r w:rsidR="00E64917">
        <w:rPr>
          <w:rFonts w:ascii="Lucida Bright" w:hAnsi="Lucida Bright" w:cs="PMingLiU"/>
          <w:color w:val="000000"/>
          <w:sz w:val="40"/>
          <w:szCs w:val="40"/>
          <w:lang w:val="de-DE"/>
        </w:rPr>
        <w:t>m</w:t>
      </w:r>
      <w:r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 Sarg von Hubert Schuler gestellt; nicht nur, weil er dafür Sorge getragen hat, dass wir es überhaupt wieder in Speyer haben. Vielmehr ist es ein beredtes Symbol dafür, wie unser lieber Verstorbener seinen Dienst</w:t>
      </w:r>
      <w:r w:rsidR="008F031A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 als Priester für die Kirche von Speyer verstanden hat:</w:t>
      </w:r>
    </w:p>
    <w:p w14:paraId="1A2BA995" w14:textId="77777777" w:rsidR="00DC36B6" w:rsidRDefault="008F031A" w:rsidP="006168C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65"/>
        <w:rPr>
          <w:rFonts w:ascii="Lucida Bright" w:hAnsi="Lucida Bright" w:cs="PMingLiU"/>
          <w:color w:val="000000"/>
          <w:sz w:val="40"/>
          <w:szCs w:val="40"/>
          <w:lang w:val="de-DE"/>
        </w:rPr>
      </w:pPr>
      <w:r>
        <w:rPr>
          <w:rFonts w:ascii="Lucida Bright" w:hAnsi="Lucida Bright" w:cs="PMingLiU"/>
          <w:color w:val="000000"/>
          <w:sz w:val="40"/>
          <w:szCs w:val="40"/>
          <w:lang w:val="de-DE"/>
        </w:rPr>
        <w:t>„</w:t>
      </w:r>
      <w:r w:rsidRPr="006168C0">
        <w:rPr>
          <w:rFonts w:ascii="Lucida Bright" w:hAnsi="Lucida Bright" w:cs="PMingLiU"/>
          <w:i/>
          <w:iCs/>
          <w:color w:val="000000"/>
          <w:sz w:val="40"/>
          <w:szCs w:val="40"/>
          <w:lang w:val="de-DE"/>
        </w:rPr>
        <w:t>Wir verkünden Christus als den Gekreuzigten</w:t>
      </w:r>
      <w:r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“, </w:t>
      </w:r>
    </w:p>
    <w:p w14:paraId="5A6541BA" w14:textId="2E0EB968" w:rsidR="008F031A" w:rsidRPr="00E94754" w:rsidRDefault="008F031A" w:rsidP="006168C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65"/>
        <w:rPr>
          <w:rFonts w:ascii="Lucida Bright" w:hAnsi="Lucida Bright" w:cs="PMingLiU"/>
          <w:color w:val="000000"/>
          <w:sz w:val="40"/>
          <w:szCs w:val="40"/>
          <w:lang w:val="de-DE"/>
        </w:rPr>
      </w:pPr>
      <w:r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so sah er seinen Auftrag, mit allen Herausforderungen und Widersprüchen in dieser </w:t>
      </w:r>
      <w:r w:rsidR="006168C0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Welt </w:t>
      </w:r>
      <w:r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und in der Kirche selbst, mit denen sich schon der Apostel Paulus bei der Grundlegung </w:t>
      </w:r>
      <w:r w:rsidR="009B3E17">
        <w:rPr>
          <w:rFonts w:ascii="Lucida Bright" w:hAnsi="Lucida Bright" w:cs="PMingLiU"/>
          <w:color w:val="000000"/>
          <w:sz w:val="40"/>
          <w:szCs w:val="40"/>
          <w:lang w:val="de-DE"/>
        </w:rPr>
        <w:t>seiner Missionstätigkeit auseinandersetzen musste – wir haben davon in der Lesung gehört.</w:t>
      </w:r>
      <w:r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 </w:t>
      </w:r>
    </w:p>
    <w:p w14:paraId="644DC237" w14:textId="5BD1BDC6" w:rsidR="009B3E17" w:rsidRDefault="009B3E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40"/>
          <w:szCs w:val="40"/>
          <w:lang w:val="de-DE"/>
        </w:rPr>
      </w:pPr>
      <w:r>
        <w:rPr>
          <w:rFonts w:ascii="Lucida Bright" w:hAnsi="Lucida Bright" w:cs="PMingLiU"/>
          <w:color w:val="000000"/>
          <w:sz w:val="40"/>
          <w:szCs w:val="40"/>
          <w:lang w:val="de-DE"/>
        </w:rPr>
        <w:lastRenderedPageBreak/>
        <w:t>Das Evangelium, die Frohe Botschaft, das ist ja nicht nur ein „Buch zum Leben“, es ist das Leben selbst:</w:t>
      </w:r>
    </w:p>
    <w:p w14:paraId="1B714C99" w14:textId="35F78226" w:rsidR="009B3E17" w:rsidRDefault="009B3E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40"/>
          <w:szCs w:val="40"/>
          <w:lang w:val="de-DE"/>
        </w:rPr>
      </w:pPr>
      <w:r>
        <w:rPr>
          <w:rFonts w:ascii="Lucida Bright" w:hAnsi="Lucida Bright" w:cs="PMingLiU"/>
          <w:color w:val="000000"/>
          <w:sz w:val="40"/>
          <w:szCs w:val="40"/>
          <w:lang w:val="de-DE"/>
        </w:rPr>
        <w:t>„</w:t>
      </w:r>
      <w:r w:rsidRPr="006168C0">
        <w:rPr>
          <w:rFonts w:ascii="Lucida Bright" w:hAnsi="Lucida Bright" w:cs="PMingLiU"/>
          <w:i/>
          <w:iCs/>
          <w:color w:val="000000"/>
          <w:sz w:val="40"/>
          <w:szCs w:val="40"/>
          <w:lang w:val="de-DE"/>
        </w:rPr>
        <w:t xml:space="preserve">Vita </w:t>
      </w:r>
      <w:proofErr w:type="spellStart"/>
      <w:r w:rsidRPr="006168C0">
        <w:rPr>
          <w:rFonts w:ascii="Lucida Bright" w:hAnsi="Lucida Bright" w:cs="PMingLiU"/>
          <w:i/>
          <w:iCs/>
          <w:color w:val="000000"/>
          <w:sz w:val="40"/>
          <w:szCs w:val="40"/>
          <w:lang w:val="de-DE"/>
        </w:rPr>
        <w:t>continet</w:t>
      </w:r>
      <w:proofErr w:type="spellEnd"/>
      <w:r w:rsidRPr="006168C0">
        <w:rPr>
          <w:rFonts w:ascii="Lucida Bright" w:hAnsi="Lucida Bright" w:cs="PMingLiU"/>
          <w:i/>
          <w:iCs/>
          <w:color w:val="000000"/>
          <w:sz w:val="40"/>
          <w:szCs w:val="40"/>
          <w:lang w:val="de-DE"/>
        </w:rPr>
        <w:t xml:space="preserve"> in se</w:t>
      </w:r>
      <w:r>
        <w:rPr>
          <w:rFonts w:ascii="Lucida Bright" w:hAnsi="Lucida Bright" w:cs="PMingLiU"/>
          <w:color w:val="000000"/>
          <w:sz w:val="40"/>
          <w:szCs w:val="40"/>
          <w:lang w:val="de-DE"/>
        </w:rPr>
        <w:t>“.</w:t>
      </w:r>
    </w:p>
    <w:p w14:paraId="7348C976" w14:textId="37DFEDD7" w:rsidR="009B3E17" w:rsidRDefault="009B3E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40"/>
          <w:szCs w:val="40"/>
          <w:lang w:val="de-DE"/>
        </w:rPr>
      </w:pPr>
      <w:r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Aber wie passt das zusammen: Das Leben, das Heil, die </w:t>
      </w:r>
      <w:r w:rsidR="001D4D64">
        <w:rPr>
          <w:rFonts w:ascii="Lucida Bright" w:hAnsi="Lucida Bright" w:cs="PMingLiU"/>
          <w:color w:val="000000"/>
          <w:sz w:val="40"/>
          <w:szCs w:val="40"/>
          <w:lang w:val="de-DE"/>
        </w:rPr>
        <w:t>Rettung in und durch einen Gescheiterten, einen als Verbrecher Hingerichteten? Das soll der Christus, der Messias, der von Gott gesandte Erlöser sein?</w:t>
      </w:r>
    </w:p>
    <w:p w14:paraId="6E5088CF" w14:textId="77777777" w:rsidR="00A12E49" w:rsidRPr="00A12E49" w:rsidRDefault="00A12E4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10"/>
          <w:szCs w:val="10"/>
          <w:lang w:val="de-DE"/>
        </w:rPr>
      </w:pPr>
    </w:p>
    <w:p w14:paraId="24B421CE" w14:textId="2191C648" w:rsidR="001D4D64" w:rsidRDefault="001D4D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40"/>
          <w:szCs w:val="40"/>
          <w:lang w:val="de-DE"/>
        </w:rPr>
      </w:pPr>
      <w:r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Paulus wusste, dass so eine Botschaft eigentlich nicht zu vermitteln ist. Je nach Gefühlslage oder Intellekt braucht der Mensch </w:t>
      </w:r>
      <w:r w:rsidR="00DC36B6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nun mal </w:t>
      </w:r>
      <w:r>
        <w:rPr>
          <w:rFonts w:ascii="Lucida Bright" w:hAnsi="Lucida Bright" w:cs="PMingLiU"/>
          <w:color w:val="000000"/>
          <w:sz w:val="40"/>
          <w:szCs w:val="40"/>
          <w:lang w:val="de-DE"/>
        </w:rPr>
        <w:t>handfeste Beweise oder wissenschaftlich fundierte Erkenntnisse.</w:t>
      </w:r>
    </w:p>
    <w:p w14:paraId="4ABCA028" w14:textId="77777777" w:rsidR="00D10A81" w:rsidRPr="00A12E49" w:rsidRDefault="00D10A81" w:rsidP="00D10A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10"/>
          <w:szCs w:val="10"/>
          <w:lang w:val="de-DE"/>
        </w:rPr>
      </w:pPr>
    </w:p>
    <w:p w14:paraId="3E35EB48" w14:textId="4929FE92" w:rsidR="001D4D64" w:rsidRDefault="001D4D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40"/>
          <w:szCs w:val="40"/>
          <w:lang w:val="de-DE"/>
        </w:rPr>
      </w:pPr>
      <w:r>
        <w:rPr>
          <w:rFonts w:ascii="Lucida Bright" w:hAnsi="Lucida Bright" w:cs="PMingLiU"/>
          <w:color w:val="000000"/>
          <w:sz w:val="40"/>
          <w:szCs w:val="40"/>
          <w:lang w:val="de-DE"/>
        </w:rPr>
        <w:t>Aber, Pau</w:t>
      </w:r>
      <w:r w:rsidR="00022459">
        <w:rPr>
          <w:rFonts w:ascii="Lucida Bright" w:hAnsi="Lucida Bright" w:cs="PMingLiU"/>
          <w:color w:val="000000"/>
          <w:sz w:val="40"/>
          <w:szCs w:val="40"/>
          <w:lang w:val="de-DE"/>
        </w:rPr>
        <w:t>lus wusste auch, das ist nicht die Sache Gottes:</w:t>
      </w:r>
    </w:p>
    <w:p w14:paraId="6E9BCE8E" w14:textId="1075A4E0" w:rsidR="00022459" w:rsidRDefault="00A12E49" w:rsidP="00A12E4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48"/>
        <w:rPr>
          <w:rFonts w:ascii="Lucida Bright" w:hAnsi="Lucida Bright" w:cs="PMingLiU"/>
          <w:color w:val="000000"/>
          <w:sz w:val="40"/>
          <w:szCs w:val="40"/>
          <w:lang w:val="de-DE"/>
        </w:rPr>
      </w:pPr>
      <w:r>
        <w:rPr>
          <w:rFonts w:ascii="Lucida Bright" w:hAnsi="Lucida Bright" w:cs="PMingLiU"/>
          <w:color w:val="000000"/>
          <w:sz w:val="40"/>
          <w:szCs w:val="40"/>
          <w:lang w:val="de-DE"/>
        </w:rPr>
        <w:t>Gottes</w:t>
      </w:r>
      <w:r w:rsidR="00022459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 Offenbarung setzt nicht auf mirakulöse Zeichen.</w:t>
      </w:r>
      <w:r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 </w:t>
      </w:r>
      <w:r w:rsidR="00022459">
        <w:rPr>
          <w:rFonts w:ascii="Lucida Bright" w:hAnsi="Lucida Bright" w:cs="PMingLiU"/>
          <w:color w:val="000000"/>
          <w:sz w:val="40"/>
          <w:szCs w:val="40"/>
          <w:lang w:val="de-DE"/>
        </w:rPr>
        <w:t>Seine Logik ist nicht die rein geistige Erkenntnis.</w:t>
      </w:r>
    </w:p>
    <w:p w14:paraId="7EDB0593" w14:textId="66DEBA0A" w:rsidR="00022459" w:rsidRDefault="00022459" w:rsidP="001C40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48"/>
        <w:rPr>
          <w:rFonts w:ascii="Lucida Bright" w:hAnsi="Lucida Bright" w:cs="PMingLiU"/>
          <w:color w:val="000000"/>
          <w:sz w:val="40"/>
          <w:szCs w:val="40"/>
          <w:lang w:val="de-DE"/>
        </w:rPr>
      </w:pPr>
      <w:r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Gott offenbart sich in Jesus als Mensch unter </w:t>
      </w:r>
      <w:proofErr w:type="gramStart"/>
      <w:r>
        <w:rPr>
          <w:rFonts w:ascii="Lucida Bright" w:hAnsi="Lucida Bright" w:cs="PMingLiU"/>
          <w:color w:val="000000"/>
          <w:sz w:val="40"/>
          <w:szCs w:val="40"/>
          <w:lang w:val="de-DE"/>
        </w:rPr>
        <w:t>Menschen  –</w:t>
      </w:r>
      <w:proofErr w:type="gramEnd"/>
      <w:r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 und sein Erkennungszeichen, das ist die Hingabe.</w:t>
      </w:r>
    </w:p>
    <w:p w14:paraId="7C39036E" w14:textId="401DE8FF" w:rsidR="009B3E17" w:rsidRDefault="001C40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40"/>
          <w:szCs w:val="40"/>
          <w:lang w:val="de-DE"/>
        </w:rPr>
      </w:pPr>
      <w:r>
        <w:rPr>
          <w:rFonts w:ascii="Lucida Bright" w:hAnsi="Lucida Bright" w:cs="PMingLiU"/>
          <w:color w:val="000000"/>
          <w:sz w:val="40"/>
          <w:szCs w:val="40"/>
          <w:lang w:val="de-DE"/>
        </w:rPr>
        <w:t>„</w:t>
      </w:r>
      <w:r w:rsidRPr="00A12E49">
        <w:rPr>
          <w:rFonts w:ascii="Lucida Bright" w:hAnsi="Lucida Bright" w:cs="PMingLiU"/>
          <w:i/>
          <w:iCs/>
          <w:color w:val="000000"/>
          <w:sz w:val="40"/>
          <w:szCs w:val="40"/>
          <w:lang w:val="de-DE"/>
        </w:rPr>
        <w:t>Gott hat die Welt so sehr geliebt, dass er seinen einzigen Sohn hingab, damit jeder, der an ihn glaubt, ewiges Leben hat</w:t>
      </w:r>
      <w:r>
        <w:rPr>
          <w:rFonts w:ascii="Lucida Bright" w:hAnsi="Lucida Bright" w:cs="PMingLiU"/>
          <w:color w:val="000000"/>
          <w:sz w:val="40"/>
          <w:szCs w:val="40"/>
          <w:lang w:val="de-DE"/>
        </w:rPr>
        <w:t>“</w:t>
      </w:r>
      <w:r w:rsidR="00D773C5">
        <w:rPr>
          <w:rFonts w:ascii="Lucida Bright" w:hAnsi="Lucida Bright" w:cs="PMingLiU"/>
          <w:color w:val="000000"/>
          <w:sz w:val="40"/>
          <w:szCs w:val="40"/>
          <w:lang w:val="de-DE"/>
        </w:rPr>
        <w:t>,</w:t>
      </w:r>
      <w:r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 </w:t>
      </w:r>
      <w:r w:rsidR="00D773C5">
        <w:rPr>
          <w:rFonts w:ascii="Lucida Bright" w:hAnsi="Lucida Bright" w:cs="PMingLiU"/>
          <w:color w:val="000000"/>
          <w:sz w:val="40"/>
          <w:szCs w:val="40"/>
          <w:lang w:val="de-DE"/>
        </w:rPr>
        <w:t>h</w:t>
      </w:r>
      <w:r>
        <w:rPr>
          <w:rFonts w:ascii="Lucida Bright" w:hAnsi="Lucida Bright" w:cs="PMingLiU"/>
          <w:color w:val="000000"/>
          <w:sz w:val="40"/>
          <w:szCs w:val="40"/>
          <w:lang w:val="de-DE"/>
        </w:rPr>
        <w:t>eißt es im Johannesevangelium.</w:t>
      </w:r>
    </w:p>
    <w:p w14:paraId="7374B8C0" w14:textId="77777777" w:rsidR="00F37C9D" w:rsidRPr="009B3E17" w:rsidRDefault="00F37C9D" w:rsidP="00F37C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12"/>
          <w:szCs w:val="12"/>
          <w:lang w:val="de-DE"/>
        </w:rPr>
      </w:pPr>
    </w:p>
    <w:p w14:paraId="6A798576" w14:textId="3A4489F6" w:rsidR="00D773C5" w:rsidRDefault="00D773C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40"/>
          <w:szCs w:val="40"/>
          <w:lang w:val="de-DE"/>
        </w:rPr>
      </w:pPr>
      <w:r>
        <w:rPr>
          <w:rFonts w:ascii="Lucida Bright" w:hAnsi="Lucida Bright" w:cs="PMingLiU"/>
          <w:color w:val="000000"/>
          <w:sz w:val="40"/>
          <w:szCs w:val="40"/>
          <w:lang w:val="de-DE"/>
        </w:rPr>
        <w:t>Genau davon, verehrte Trauergemeinde, war Hubert Schuler zeitlebens beseelt, das war sein Credo.</w:t>
      </w:r>
    </w:p>
    <w:p w14:paraId="7CA6CD6F" w14:textId="77777777" w:rsidR="00A12E49" w:rsidRDefault="00D773C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40"/>
          <w:szCs w:val="40"/>
          <w:lang w:val="de-DE"/>
        </w:rPr>
      </w:pPr>
      <w:r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Und mit diesem Geist der Hingabe, mit dieser Leidenschaft für das Evangelium, ja </w:t>
      </w:r>
      <w:r w:rsidR="00A12E49">
        <w:rPr>
          <w:rFonts w:ascii="Lucida Bright" w:hAnsi="Lucida Bright" w:cs="PMingLiU"/>
          <w:color w:val="000000"/>
          <w:sz w:val="40"/>
          <w:szCs w:val="40"/>
          <w:lang w:val="de-DE"/>
        </w:rPr>
        <w:t>mit der</w:t>
      </w:r>
      <w:r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 Opfer-bereitschaft für die Sache Jesu, damit hat er </w:t>
      </w:r>
      <w:r w:rsidR="00AE214F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die </w:t>
      </w:r>
      <w:r>
        <w:rPr>
          <w:rFonts w:ascii="Lucida Bright" w:hAnsi="Lucida Bright" w:cs="PMingLiU"/>
          <w:color w:val="000000"/>
          <w:sz w:val="40"/>
          <w:szCs w:val="40"/>
          <w:lang w:val="de-DE"/>
        </w:rPr>
        <w:t>Menschen</w:t>
      </w:r>
      <w:r w:rsidR="00AE214F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 angesteckt; damit hat er mich und viele hier anwesende Mitarbeiterinnen </w:t>
      </w:r>
      <w:r w:rsidR="00A12E49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und Mitarbeiter </w:t>
      </w:r>
      <w:r w:rsidR="00AE214F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angesteckt; damit hat zahlreiche Jugendlichen, Familien, die Menschen in unserem Bistum für Christus und seine Kirche begeistert: </w:t>
      </w:r>
    </w:p>
    <w:p w14:paraId="726D6ABF" w14:textId="6279FB33" w:rsidR="00D773C5" w:rsidRDefault="00AE21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40"/>
          <w:szCs w:val="40"/>
          <w:lang w:val="de-DE"/>
        </w:rPr>
      </w:pPr>
      <w:r w:rsidRPr="00C2164D">
        <w:rPr>
          <w:rFonts w:ascii="Lucida Bright" w:hAnsi="Lucida Bright" w:cs="PMingLiU"/>
          <w:i/>
          <w:iCs/>
          <w:color w:val="000000"/>
          <w:sz w:val="40"/>
          <w:szCs w:val="40"/>
          <w:lang w:val="de-DE"/>
        </w:rPr>
        <w:t>Wir verkünden Christus als den Gekreuzigten</w:t>
      </w:r>
      <w:r>
        <w:rPr>
          <w:rFonts w:ascii="Lucida Bright" w:hAnsi="Lucida Bright" w:cs="PMingLiU"/>
          <w:color w:val="000000"/>
          <w:sz w:val="40"/>
          <w:szCs w:val="40"/>
          <w:lang w:val="de-DE"/>
        </w:rPr>
        <w:t>.</w:t>
      </w:r>
    </w:p>
    <w:p w14:paraId="1689BE14" w14:textId="3867DBB9" w:rsidR="00D773C5" w:rsidRDefault="00F37C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40"/>
          <w:szCs w:val="40"/>
          <w:lang w:val="de-DE"/>
        </w:rPr>
      </w:pPr>
      <w:r>
        <w:rPr>
          <w:rFonts w:ascii="Lucida Bright" w:hAnsi="Lucida Bright" w:cs="PMingLiU"/>
          <w:color w:val="000000"/>
          <w:sz w:val="40"/>
          <w:szCs w:val="40"/>
          <w:lang w:val="de-DE"/>
        </w:rPr>
        <w:lastRenderedPageBreak/>
        <w:t>Schon das erste große Jugendtreffen unter seiner Leitung als Jugendseelsorger stand unter dem Leitwort „</w:t>
      </w:r>
      <w:proofErr w:type="spellStart"/>
      <w:r>
        <w:rPr>
          <w:rFonts w:ascii="Lucida Bright" w:hAnsi="Lucida Bright" w:cs="PMingLiU"/>
          <w:color w:val="000000"/>
          <w:sz w:val="40"/>
          <w:szCs w:val="40"/>
          <w:lang w:val="de-DE"/>
        </w:rPr>
        <w:t>car</w:t>
      </w:r>
      <w:r w:rsidR="00E867F7">
        <w:rPr>
          <w:rFonts w:ascii="Lucida Bright" w:hAnsi="Lucida Bright" w:cs="PMingLiU"/>
          <w:color w:val="000000"/>
          <w:sz w:val="40"/>
          <w:szCs w:val="40"/>
          <w:lang w:val="de-DE"/>
        </w:rPr>
        <w:t>r</w:t>
      </w:r>
      <w:r>
        <w:rPr>
          <w:rFonts w:ascii="Lucida Bright" w:hAnsi="Lucida Bright" w:cs="PMingLiU"/>
          <w:color w:val="000000"/>
          <w:sz w:val="40"/>
          <w:szCs w:val="40"/>
          <w:lang w:val="de-DE"/>
        </w:rPr>
        <w:t>efour</w:t>
      </w:r>
      <w:proofErr w:type="spellEnd"/>
      <w:r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 spiri</w:t>
      </w:r>
      <w:r w:rsidR="00D3156C">
        <w:rPr>
          <w:rFonts w:ascii="Lucida Bright" w:hAnsi="Lucida Bright" w:cs="PMingLiU"/>
          <w:color w:val="000000"/>
          <w:sz w:val="40"/>
          <w:szCs w:val="40"/>
          <w:lang w:val="de-DE"/>
        </w:rPr>
        <w:t>tuell“: Junge Menschen erlebten die große Gemeinschaft untereinander i</w:t>
      </w:r>
      <w:r w:rsidR="00E867F7">
        <w:rPr>
          <w:rFonts w:ascii="Lucida Bright" w:hAnsi="Lucida Bright" w:cs="PMingLiU"/>
          <w:color w:val="000000"/>
          <w:sz w:val="40"/>
          <w:szCs w:val="40"/>
          <w:lang w:val="de-DE"/>
        </w:rPr>
        <w:t>m</w:t>
      </w:r>
      <w:r w:rsidR="00D3156C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 Zeichen des Kreuzes und in der Verbindung mit Gott.</w:t>
      </w:r>
    </w:p>
    <w:p w14:paraId="0365135D" w14:textId="77777777" w:rsidR="00E867F7" w:rsidRPr="00A12E49" w:rsidRDefault="00E867F7" w:rsidP="00E867F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10"/>
          <w:szCs w:val="10"/>
          <w:lang w:val="de-DE"/>
        </w:rPr>
      </w:pPr>
    </w:p>
    <w:p w14:paraId="151A6CF0" w14:textId="77CE0289" w:rsidR="00D3156C" w:rsidRDefault="00D315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40"/>
          <w:szCs w:val="40"/>
          <w:lang w:val="de-DE"/>
        </w:rPr>
      </w:pPr>
      <w:r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Und es ist wohl kein Zufall, dass er lange Zeit in Kirrweiler – nicht als amtlicher Pfarrer – aber als leidenschaftlicher Seelsorger dort unter dem Patronat „Kreuzerhöhung“ </w:t>
      </w:r>
      <w:r w:rsidR="00E867F7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die Menschen </w:t>
      </w:r>
      <w:r>
        <w:rPr>
          <w:rFonts w:ascii="Lucida Bright" w:hAnsi="Lucida Bright" w:cs="PMingLiU"/>
          <w:color w:val="000000"/>
          <w:sz w:val="40"/>
          <w:szCs w:val="40"/>
          <w:lang w:val="de-DE"/>
        </w:rPr>
        <w:t>als christliche Gemeinschaft begleitete.</w:t>
      </w:r>
    </w:p>
    <w:p w14:paraId="35444B6A" w14:textId="77777777" w:rsidR="00E867F7" w:rsidRPr="00A12E49" w:rsidRDefault="00E867F7" w:rsidP="00E867F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10"/>
          <w:szCs w:val="10"/>
          <w:lang w:val="de-DE"/>
        </w:rPr>
      </w:pPr>
    </w:p>
    <w:p w14:paraId="197A9031" w14:textId="6F546224" w:rsidR="00D3156C" w:rsidRDefault="00D315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40"/>
          <w:szCs w:val="40"/>
          <w:lang w:val="de-DE"/>
        </w:rPr>
      </w:pPr>
      <w:r>
        <w:rPr>
          <w:rFonts w:ascii="Lucida Bright" w:hAnsi="Lucida Bright" w:cs="PMingLiU"/>
          <w:color w:val="000000"/>
          <w:sz w:val="40"/>
          <w:szCs w:val="40"/>
          <w:lang w:val="de-DE"/>
        </w:rPr>
        <w:t>Und so war es auch folgerichtig, das</w:t>
      </w:r>
      <w:r w:rsidR="00E867F7">
        <w:rPr>
          <w:rFonts w:ascii="Lucida Bright" w:hAnsi="Lucida Bright" w:cs="PMingLiU"/>
          <w:color w:val="000000"/>
          <w:sz w:val="40"/>
          <w:szCs w:val="40"/>
          <w:lang w:val="de-DE"/>
        </w:rPr>
        <w:t>s der</w:t>
      </w:r>
      <w:r w:rsidR="00D7700A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 neu entdeckte und wieder hergerichtet Gebetsraum beim Seelsorgeamt am Fest Kreuzerhöhung eingeweiht wurde; und seither </w:t>
      </w:r>
      <w:r w:rsidR="00E867F7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feiert </w:t>
      </w:r>
      <w:r w:rsidR="00D7700A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die Hauptabteilung Pastoral, die er 21 Jahre leitete, am 14. September </w:t>
      </w:r>
      <w:r w:rsidR="00E867F7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auch </w:t>
      </w:r>
      <w:r w:rsidR="00D7700A">
        <w:rPr>
          <w:rFonts w:ascii="Lucida Bright" w:hAnsi="Lucida Bright" w:cs="PMingLiU"/>
          <w:color w:val="000000"/>
          <w:sz w:val="40"/>
          <w:szCs w:val="40"/>
          <w:lang w:val="de-DE"/>
        </w:rPr>
        <w:t>ihr Kirchweihfest.</w:t>
      </w:r>
    </w:p>
    <w:p w14:paraId="1345EC8D" w14:textId="77777777" w:rsidR="00E867F7" w:rsidRPr="00A12E49" w:rsidRDefault="00E867F7" w:rsidP="00E867F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10"/>
          <w:szCs w:val="10"/>
          <w:lang w:val="de-DE"/>
        </w:rPr>
      </w:pPr>
    </w:p>
    <w:p w14:paraId="7C909F3B" w14:textId="77777777" w:rsidR="00E867F7" w:rsidRPr="00A12E49" w:rsidRDefault="00E867F7" w:rsidP="00E867F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10"/>
          <w:szCs w:val="10"/>
          <w:lang w:val="de-DE"/>
        </w:rPr>
      </w:pPr>
    </w:p>
    <w:p w14:paraId="7386274A" w14:textId="77777777" w:rsidR="004B5F63" w:rsidRDefault="00D770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40"/>
          <w:szCs w:val="40"/>
          <w:lang w:val="de-DE"/>
        </w:rPr>
      </w:pPr>
      <w:r>
        <w:rPr>
          <w:rFonts w:ascii="Lucida Bright" w:hAnsi="Lucida Bright" w:cs="PMingLiU"/>
          <w:color w:val="000000"/>
          <w:sz w:val="40"/>
          <w:szCs w:val="40"/>
          <w:lang w:val="de-DE"/>
        </w:rPr>
        <w:t>Das Kreuz Christi</w:t>
      </w:r>
      <w:r w:rsidR="004B5F63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 als Zeichen unseres Heils, das war die Antriebsfeder für das priesterliche Wirken von Hubert Schuler in und für unser Bistum.</w:t>
      </w:r>
    </w:p>
    <w:p w14:paraId="039F91F7" w14:textId="77777777" w:rsidR="00E64917" w:rsidRDefault="004B5F63" w:rsidP="004B5F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06"/>
        <w:rPr>
          <w:rFonts w:ascii="Lucida Bright" w:hAnsi="Lucida Bright" w:cs="PMingLiU"/>
          <w:color w:val="000000"/>
          <w:sz w:val="40"/>
          <w:szCs w:val="40"/>
          <w:lang w:val="de-DE"/>
        </w:rPr>
      </w:pPr>
      <w:r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Doch nicht mit </w:t>
      </w:r>
      <w:r w:rsidR="00F91AB4">
        <w:rPr>
          <w:rFonts w:ascii="Lucida Bright" w:hAnsi="Lucida Bright" w:cs="PMingLiU"/>
          <w:color w:val="000000"/>
          <w:sz w:val="40"/>
          <w:szCs w:val="40"/>
          <w:lang w:val="de-DE"/>
        </w:rPr>
        <w:t>gewandter</w:t>
      </w:r>
      <w:r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 Rede oder scharf durchdachter Strategie verkündete er Christus als </w:t>
      </w:r>
    </w:p>
    <w:p w14:paraId="63056112" w14:textId="514FF610" w:rsidR="00D7700A" w:rsidRDefault="004B5F63" w:rsidP="004B5F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06"/>
        <w:rPr>
          <w:rFonts w:ascii="Lucida Bright" w:hAnsi="Lucida Bright" w:cs="PMingLiU"/>
          <w:color w:val="000000"/>
          <w:sz w:val="40"/>
          <w:szCs w:val="40"/>
          <w:lang w:val="de-DE"/>
        </w:rPr>
      </w:pPr>
      <w:r>
        <w:rPr>
          <w:rFonts w:ascii="Lucida Bright" w:hAnsi="Lucida Bright" w:cs="PMingLiU"/>
          <w:color w:val="000000"/>
          <w:sz w:val="40"/>
          <w:szCs w:val="40"/>
          <w:lang w:val="de-DE"/>
        </w:rPr>
        <w:t>den Gekreuzigten.</w:t>
      </w:r>
    </w:p>
    <w:p w14:paraId="3D2CA658" w14:textId="77777777" w:rsidR="007C5DCD" w:rsidRDefault="004B5F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40"/>
          <w:szCs w:val="40"/>
          <w:lang w:val="de-DE"/>
        </w:rPr>
      </w:pPr>
      <w:r>
        <w:rPr>
          <w:rFonts w:ascii="Lucida Bright" w:hAnsi="Lucida Bright" w:cs="PMingLiU"/>
          <w:color w:val="000000"/>
          <w:sz w:val="40"/>
          <w:szCs w:val="40"/>
          <w:lang w:val="de-DE"/>
        </w:rPr>
        <w:t>Seine Weg</w:t>
      </w:r>
      <w:r w:rsidR="00F91AB4">
        <w:rPr>
          <w:rFonts w:ascii="Lucida Bright" w:hAnsi="Lucida Bright" w:cs="PMingLiU"/>
          <w:color w:val="000000"/>
          <w:sz w:val="40"/>
          <w:szCs w:val="40"/>
          <w:lang w:val="de-DE"/>
        </w:rPr>
        <w:t>e</w:t>
      </w:r>
      <w:r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 waren – wie ich es gerne nenne – </w:t>
      </w:r>
    </w:p>
    <w:p w14:paraId="6C448535" w14:textId="42AE8B8E" w:rsidR="00D773C5" w:rsidRDefault="004B5F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40"/>
          <w:szCs w:val="40"/>
          <w:lang w:val="de-DE"/>
        </w:rPr>
      </w:pPr>
      <w:r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diese zwei großen </w:t>
      </w:r>
      <w:proofErr w:type="spellStart"/>
      <w:r>
        <w:rPr>
          <w:rFonts w:ascii="Lucida Bright" w:hAnsi="Lucida Bright" w:cs="PMingLiU"/>
          <w:color w:val="000000"/>
          <w:sz w:val="40"/>
          <w:szCs w:val="40"/>
          <w:lang w:val="de-DE"/>
        </w:rPr>
        <w:t>G</w:t>
      </w:r>
      <w:r w:rsidR="00547484">
        <w:rPr>
          <w:rFonts w:ascii="Lucida Bright" w:hAnsi="Lucida Bright" w:cs="PMingLiU"/>
          <w:color w:val="000000"/>
          <w:sz w:val="40"/>
          <w:szCs w:val="40"/>
          <w:lang w:val="de-DE"/>
        </w:rPr>
        <w:t>’s</w:t>
      </w:r>
      <w:proofErr w:type="spellEnd"/>
      <w:r w:rsidR="00547484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: </w:t>
      </w:r>
      <w:r w:rsidR="00547484" w:rsidRPr="00F91AB4">
        <w:rPr>
          <w:rFonts w:ascii="Lucida Bright" w:hAnsi="Lucida Bright" w:cs="PMingLiU"/>
          <w:b/>
          <w:bCs/>
          <w:color w:val="000000"/>
          <w:sz w:val="40"/>
          <w:szCs w:val="40"/>
          <w:lang w:val="de-DE"/>
        </w:rPr>
        <w:t>Gemeinschaft</w:t>
      </w:r>
      <w:r w:rsidR="00547484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 und </w:t>
      </w:r>
      <w:r w:rsidR="00547484" w:rsidRPr="00F91AB4">
        <w:rPr>
          <w:rFonts w:ascii="Lucida Bright" w:hAnsi="Lucida Bright" w:cs="PMingLiU"/>
          <w:b/>
          <w:bCs/>
          <w:color w:val="000000"/>
          <w:sz w:val="40"/>
          <w:szCs w:val="40"/>
          <w:lang w:val="de-DE"/>
        </w:rPr>
        <w:t>Gesang</w:t>
      </w:r>
      <w:r w:rsidR="00547484">
        <w:rPr>
          <w:rFonts w:ascii="Lucida Bright" w:hAnsi="Lucida Bright" w:cs="PMingLiU"/>
          <w:color w:val="000000"/>
          <w:sz w:val="40"/>
          <w:szCs w:val="40"/>
          <w:lang w:val="de-DE"/>
        </w:rPr>
        <w:t>.</w:t>
      </w:r>
    </w:p>
    <w:p w14:paraId="4CB7D0A4" w14:textId="77777777" w:rsidR="00F91AB4" w:rsidRPr="00A12E49" w:rsidRDefault="00F91AB4" w:rsidP="00F91A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10"/>
          <w:szCs w:val="10"/>
          <w:lang w:val="de-DE"/>
        </w:rPr>
      </w:pPr>
    </w:p>
    <w:p w14:paraId="180EE98D" w14:textId="77777777" w:rsidR="00F91AB4" w:rsidRDefault="005474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40"/>
          <w:szCs w:val="40"/>
          <w:lang w:val="de-DE"/>
        </w:rPr>
      </w:pPr>
      <w:r>
        <w:rPr>
          <w:rFonts w:ascii="Lucida Bright" w:hAnsi="Lucida Bright" w:cs="PMingLiU"/>
          <w:color w:val="000000"/>
          <w:sz w:val="40"/>
          <w:szCs w:val="40"/>
          <w:lang w:val="de-DE"/>
        </w:rPr>
        <w:t>Es wäre vermessen und schon gar nicht in seinem Sinn, hier al</w:t>
      </w:r>
      <w:r w:rsidR="00F91AB4">
        <w:rPr>
          <w:rFonts w:ascii="Lucida Bright" w:hAnsi="Lucida Bright" w:cs="PMingLiU"/>
          <w:color w:val="000000"/>
          <w:sz w:val="40"/>
          <w:szCs w:val="40"/>
          <w:lang w:val="de-DE"/>
        </w:rPr>
        <w:t>l</w:t>
      </w:r>
      <w:r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 das zur Sprache zu bringen, was er in seinem Dienst für und mit uns gestaltet hat. </w:t>
      </w:r>
    </w:p>
    <w:p w14:paraId="03592F00" w14:textId="77777777" w:rsidR="00E62995" w:rsidRPr="00A12E49" w:rsidRDefault="00E62995" w:rsidP="00E629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10"/>
          <w:szCs w:val="10"/>
          <w:lang w:val="de-DE"/>
        </w:rPr>
      </w:pPr>
    </w:p>
    <w:p w14:paraId="1765994D" w14:textId="1B7FFCB8" w:rsidR="00547484" w:rsidRDefault="005474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40"/>
          <w:szCs w:val="40"/>
          <w:lang w:val="de-DE"/>
        </w:rPr>
      </w:pPr>
      <w:r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Einige wenige Stichworte möchte ich dennoch benennen: </w:t>
      </w:r>
    </w:p>
    <w:p w14:paraId="5D97B59E" w14:textId="77777777" w:rsidR="00D773C5" w:rsidRDefault="00D773C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40"/>
          <w:szCs w:val="40"/>
          <w:lang w:val="de-DE"/>
        </w:rPr>
      </w:pPr>
    </w:p>
    <w:p w14:paraId="15BEA445" w14:textId="77777777" w:rsidR="00547484" w:rsidRDefault="005474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40"/>
          <w:szCs w:val="40"/>
          <w:lang w:val="de-DE"/>
        </w:rPr>
      </w:pPr>
      <w:r>
        <w:rPr>
          <w:rFonts w:ascii="Lucida Bright" w:hAnsi="Lucida Bright" w:cs="PMingLiU"/>
          <w:color w:val="000000"/>
          <w:sz w:val="40"/>
          <w:szCs w:val="40"/>
          <w:lang w:val="de-DE"/>
        </w:rPr>
        <w:lastRenderedPageBreak/>
        <w:t xml:space="preserve">Da waren im persönlichen Bereich </w:t>
      </w:r>
    </w:p>
    <w:p w14:paraId="1C00A3CF" w14:textId="3664127B" w:rsidR="00547484" w:rsidRDefault="00F91AB4" w:rsidP="00547484">
      <w:pPr>
        <w:pStyle w:val="Listenabsatz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40"/>
          <w:szCs w:val="40"/>
          <w:lang w:val="de-DE"/>
        </w:rPr>
      </w:pPr>
      <w:r>
        <w:rPr>
          <w:rFonts w:ascii="Lucida Bright" w:hAnsi="Lucida Bright" w:cs="PMingLiU"/>
          <w:color w:val="000000"/>
          <w:sz w:val="40"/>
          <w:szCs w:val="40"/>
          <w:lang w:val="de-DE"/>
        </w:rPr>
        <w:t>d</w:t>
      </w:r>
      <w:r w:rsidR="00547484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ie Gemeinschaft in der </w:t>
      </w:r>
      <w:r w:rsidR="0077308B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eigenen </w:t>
      </w:r>
      <w:r w:rsidR="00547484">
        <w:rPr>
          <w:rFonts w:ascii="Lucida Bright" w:hAnsi="Lucida Bright" w:cs="PMingLiU"/>
          <w:color w:val="000000"/>
          <w:sz w:val="40"/>
          <w:szCs w:val="40"/>
          <w:lang w:val="de-DE"/>
        </w:rPr>
        <w:t>Familie;</w:t>
      </w:r>
    </w:p>
    <w:p w14:paraId="79076377" w14:textId="160A225F" w:rsidR="00A51542" w:rsidRDefault="00F91AB4" w:rsidP="00547484">
      <w:pPr>
        <w:pStyle w:val="Listenabsatz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40"/>
          <w:szCs w:val="40"/>
          <w:lang w:val="de-DE"/>
        </w:rPr>
      </w:pPr>
      <w:r>
        <w:rPr>
          <w:rFonts w:ascii="Lucida Bright" w:hAnsi="Lucida Bright" w:cs="PMingLiU"/>
          <w:color w:val="000000"/>
          <w:sz w:val="40"/>
          <w:szCs w:val="40"/>
          <w:lang w:val="de-DE"/>
        </w:rPr>
        <w:t>di</w:t>
      </w:r>
      <w:r w:rsidR="00547484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e </w:t>
      </w:r>
      <w:r w:rsidR="00A51542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Gemeinschaft im Freundeskreis der „camp </w:t>
      </w:r>
      <w:proofErr w:type="spellStart"/>
      <w:r w:rsidR="00A51542">
        <w:rPr>
          <w:rFonts w:ascii="Lucida Bright" w:hAnsi="Lucida Bright" w:cs="PMingLiU"/>
          <w:color w:val="000000"/>
          <w:sz w:val="40"/>
          <w:szCs w:val="40"/>
          <w:lang w:val="de-DE"/>
        </w:rPr>
        <w:t>mission</w:t>
      </w:r>
      <w:proofErr w:type="spellEnd"/>
      <w:r w:rsidR="00A51542">
        <w:rPr>
          <w:rFonts w:ascii="Lucida Bright" w:hAnsi="Lucida Bright" w:cs="PMingLiU"/>
          <w:color w:val="000000"/>
          <w:sz w:val="40"/>
          <w:szCs w:val="40"/>
          <w:lang w:val="de-DE"/>
        </w:rPr>
        <w:t>“;</w:t>
      </w:r>
    </w:p>
    <w:p w14:paraId="7B5B1B55" w14:textId="1DB1BBFC" w:rsidR="00A51542" w:rsidRDefault="00F91AB4" w:rsidP="00547484">
      <w:pPr>
        <w:pStyle w:val="Listenabsatz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40"/>
          <w:szCs w:val="40"/>
          <w:lang w:val="de-DE"/>
        </w:rPr>
      </w:pPr>
      <w:r>
        <w:rPr>
          <w:rFonts w:ascii="Lucida Bright" w:hAnsi="Lucida Bright" w:cs="PMingLiU"/>
          <w:color w:val="000000"/>
          <w:sz w:val="40"/>
          <w:szCs w:val="40"/>
          <w:lang w:val="de-DE"/>
        </w:rPr>
        <w:t>d</w:t>
      </w:r>
      <w:r w:rsidR="00A51542">
        <w:rPr>
          <w:rFonts w:ascii="Lucida Bright" w:hAnsi="Lucida Bright" w:cs="PMingLiU"/>
          <w:color w:val="000000"/>
          <w:sz w:val="40"/>
          <w:szCs w:val="40"/>
          <w:lang w:val="de-DE"/>
        </w:rPr>
        <w:t>ie Priestergemeinschaft der „Innsbrucker“ und</w:t>
      </w:r>
    </w:p>
    <w:p w14:paraId="132432AE" w14:textId="2E2936C0" w:rsidR="00A51542" w:rsidRDefault="00F91AB4" w:rsidP="00547484">
      <w:pPr>
        <w:pStyle w:val="Listenabsatz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40"/>
          <w:szCs w:val="40"/>
          <w:lang w:val="de-DE"/>
        </w:rPr>
      </w:pPr>
      <w:r>
        <w:rPr>
          <w:rFonts w:ascii="Lucida Bright" w:hAnsi="Lucida Bright" w:cs="PMingLiU"/>
          <w:color w:val="000000"/>
          <w:sz w:val="40"/>
          <w:szCs w:val="40"/>
          <w:lang w:val="de-DE"/>
        </w:rPr>
        <w:t>n</w:t>
      </w:r>
      <w:r w:rsidR="00A51542">
        <w:rPr>
          <w:rFonts w:ascii="Lucida Bright" w:hAnsi="Lucida Bright" w:cs="PMingLiU"/>
          <w:color w:val="000000"/>
          <w:sz w:val="40"/>
          <w:szCs w:val="40"/>
          <w:lang w:val="de-DE"/>
        </w:rPr>
        <w:t>ach seiner Pensionierung die Gemeinschaft von sechs Generationen Jugendseelsorger;</w:t>
      </w:r>
    </w:p>
    <w:p w14:paraId="353C190D" w14:textId="77777777" w:rsidR="00E64917" w:rsidRDefault="00A51542" w:rsidP="00A515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40"/>
          <w:szCs w:val="40"/>
          <w:lang w:val="de-DE"/>
        </w:rPr>
      </w:pPr>
      <w:r w:rsidRPr="00A51542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und </w:t>
      </w:r>
      <w:r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all dies begleitet durch die Gastfreundschaft </w:t>
      </w:r>
    </w:p>
    <w:p w14:paraId="73B022EC" w14:textId="1BAF7584" w:rsidR="00A51542" w:rsidRDefault="00A51542" w:rsidP="00A515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40"/>
          <w:szCs w:val="40"/>
          <w:lang w:val="de-DE"/>
        </w:rPr>
      </w:pPr>
      <w:r>
        <w:rPr>
          <w:rFonts w:ascii="Lucida Bright" w:hAnsi="Lucida Bright" w:cs="PMingLiU"/>
          <w:color w:val="000000"/>
          <w:sz w:val="40"/>
          <w:szCs w:val="40"/>
          <w:lang w:val="de-DE"/>
        </w:rPr>
        <w:t>von Liesel Schermer, bei der auch noch jeder unangemeldete Gast einen Platz</w:t>
      </w:r>
      <w:r w:rsidR="0072595F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 am reich gedeckten Tisch fand.</w:t>
      </w:r>
    </w:p>
    <w:p w14:paraId="0F227D60" w14:textId="77777777" w:rsidR="00F91AB4" w:rsidRPr="00A12E49" w:rsidRDefault="00F91AB4" w:rsidP="00F91A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10"/>
          <w:szCs w:val="10"/>
          <w:lang w:val="de-DE"/>
        </w:rPr>
      </w:pPr>
    </w:p>
    <w:p w14:paraId="34E81529" w14:textId="2F4E4860" w:rsidR="0072595F" w:rsidRDefault="0072595F" w:rsidP="00A515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40"/>
          <w:szCs w:val="40"/>
          <w:lang w:val="de-DE"/>
        </w:rPr>
      </w:pPr>
      <w:r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Da waren aber auch die vielen </w:t>
      </w:r>
      <w:r w:rsidR="00F91AB4">
        <w:rPr>
          <w:rFonts w:ascii="Lucida Bright" w:hAnsi="Lucida Bright" w:cs="PMingLiU"/>
          <w:color w:val="000000"/>
          <w:sz w:val="40"/>
          <w:szCs w:val="40"/>
          <w:lang w:val="de-DE"/>
        </w:rPr>
        <w:t>g</w:t>
      </w:r>
      <w:r>
        <w:rPr>
          <w:rFonts w:ascii="Lucida Bright" w:hAnsi="Lucida Bright" w:cs="PMingLiU"/>
          <w:color w:val="000000"/>
          <w:sz w:val="40"/>
          <w:szCs w:val="40"/>
          <w:lang w:val="de-DE"/>
        </w:rPr>
        <w:t>emeinschaft</w:t>
      </w:r>
      <w:r w:rsidR="0028299D">
        <w:rPr>
          <w:rFonts w:ascii="Lucida Bright" w:hAnsi="Lucida Bright" w:cs="PMingLiU"/>
          <w:color w:val="000000"/>
          <w:sz w:val="40"/>
          <w:szCs w:val="40"/>
          <w:lang w:val="de-DE"/>
        </w:rPr>
        <w:t>s</w:t>
      </w:r>
      <w:r w:rsidR="00F91AB4">
        <w:rPr>
          <w:rFonts w:ascii="Lucida Bright" w:hAnsi="Lucida Bright" w:cs="PMingLiU"/>
          <w:color w:val="000000"/>
          <w:sz w:val="40"/>
          <w:szCs w:val="40"/>
          <w:lang w:val="de-DE"/>
        </w:rPr>
        <w:t>-</w:t>
      </w:r>
      <w:r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 stiftenden Erlebnisse auf kirchlicher Ebene, wie</w:t>
      </w:r>
    </w:p>
    <w:p w14:paraId="603D2382" w14:textId="1B9B9963" w:rsidR="0072595F" w:rsidRDefault="00F91AB4" w:rsidP="0072595F">
      <w:pPr>
        <w:pStyle w:val="Listenabsatz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40"/>
          <w:szCs w:val="40"/>
          <w:lang w:val="de-DE"/>
        </w:rPr>
      </w:pPr>
      <w:r>
        <w:rPr>
          <w:rFonts w:ascii="Lucida Bright" w:hAnsi="Lucida Bright" w:cs="PMingLiU"/>
          <w:color w:val="000000"/>
          <w:sz w:val="40"/>
          <w:szCs w:val="40"/>
          <w:lang w:val="de-DE"/>
        </w:rPr>
        <w:t>d</w:t>
      </w:r>
      <w:r w:rsidR="0072595F">
        <w:rPr>
          <w:rFonts w:ascii="Lucida Bright" w:hAnsi="Lucida Bright" w:cs="PMingLiU"/>
          <w:color w:val="000000"/>
          <w:sz w:val="40"/>
          <w:szCs w:val="40"/>
          <w:lang w:val="de-DE"/>
        </w:rPr>
        <w:t>ie Familienexerzitien und -freizeiten;</w:t>
      </w:r>
    </w:p>
    <w:p w14:paraId="5E0E1D77" w14:textId="414F274C" w:rsidR="0072595F" w:rsidRDefault="00F91AB4" w:rsidP="0072595F">
      <w:pPr>
        <w:pStyle w:val="Listenabsatz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40"/>
          <w:szCs w:val="40"/>
          <w:lang w:val="de-DE"/>
        </w:rPr>
      </w:pPr>
      <w:r>
        <w:rPr>
          <w:rFonts w:ascii="Lucida Bright" w:hAnsi="Lucida Bright" w:cs="PMingLiU"/>
          <w:color w:val="000000"/>
          <w:sz w:val="40"/>
          <w:szCs w:val="40"/>
          <w:lang w:val="de-DE"/>
        </w:rPr>
        <w:t>d</w:t>
      </w:r>
      <w:r w:rsidR="0072595F">
        <w:rPr>
          <w:rFonts w:ascii="Lucida Bright" w:hAnsi="Lucida Bright" w:cs="PMingLiU"/>
          <w:color w:val="000000"/>
          <w:sz w:val="40"/>
          <w:szCs w:val="40"/>
          <w:lang w:val="de-DE"/>
        </w:rPr>
        <w:t>ie jährlichen Katholikentage in Johanniskreuz;</w:t>
      </w:r>
    </w:p>
    <w:p w14:paraId="7474BAD9" w14:textId="453A5B7D" w:rsidR="0072595F" w:rsidRDefault="00F91AB4" w:rsidP="0072595F">
      <w:pPr>
        <w:pStyle w:val="Listenabsatz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40"/>
          <w:szCs w:val="40"/>
          <w:lang w:val="de-DE"/>
        </w:rPr>
      </w:pPr>
      <w:r>
        <w:rPr>
          <w:rFonts w:ascii="Lucida Bright" w:hAnsi="Lucida Bright" w:cs="PMingLiU"/>
          <w:color w:val="000000"/>
          <w:sz w:val="40"/>
          <w:szCs w:val="40"/>
          <w:lang w:val="de-DE"/>
        </w:rPr>
        <w:t>d</w:t>
      </w:r>
      <w:r w:rsidR="0072595F">
        <w:rPr>
          <w:rFonts w:ascii="Lucida Bright" w:hAnsi="Lucida Bright" w:cs="PMingLiU"/>
          <w:color w:val="000000"/>
          <w:sz w:val="40"/>
          <w:szCs w:val="40"/>
          <w:lang w:val="de-DE"/>
        </w:rPr>
        <w:t>er Papstbesuch am 4. Mai 1989</w:t>
      </w:r>
      <w:r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 in Speyer</w:t>
      </w:r>
      <w:r w:rsidR="0072595F">
        <w:rPr>
          <w:rFonts w:ascii="Lucida Bright" w:hAnsi="Lucida Bright" w:cs="PMingLiU"/>
          <w:color w:val="000000"/>
          <w:sz w:val="40"/>
          <w:szCs w:val="40"/>
          <w:lang w:val="de-DE"/>
        </w:rPr>
        <w:t>;</w:t>
      </w:r>
    </w:p>
    <w:p w14:paraId="1D65DD30" w14:textId="61BE8BAD" w:rsidR="0072595F" w:rsidRDefault="00F91AB4" w:rsidP="0072595F">
      <w:pPr>
        <w:pStyle w:val="Listenabsatz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40"/>
          <w:szCs w:val="40"/>
          <w:lang w:val="de-DE"/>
        </w:rPr>
      </w:pPr>
      <w:r>
        <w:rPr>
          <w:rFonts w:ascii="Lucida Bright" w:hAnsi="Lucida Bright" w:cs="PMingLiU"/>
          <w:color w:val="000000"/>
          <w:sz w:val="40"/>
          <w:szCs w:val="40"/>
          <w:lang w:val="de-DE"/>
        </w:rPr>
        <w:t>d</w:t>
      </w:r>
      <w:r w:rsidR="0072595F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ie </w:t>
      </w:r>
      <w:proofErr w:type="spellStart"/>
      <w:r w:rsidR="0072595F">
        <w:rPr>
          <w:rFonts w:ascii="Lucida Bright" w:hAnsi="Lucida Bright" w:cs="PMingLiU"/>
          <w:color w:val="000000"/>
          <w:sz w:val="40"/>
          <w:szCs w:val="40"/>
          <w:lang w:val="de-DE"/>
        </w:rPr>
        <w:t>codex</w:t>
      </w:r>
      <w:proofErr w:type="spellEnd"/>
      <w:r w:rsidR="0072595F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-Reise durch das Bistum </w:t>
      </w:r>
      <w:r w:rsidR="00FE2990">
        <w:rPr>
          <w:rFonts w:ascii="Lucida Bright" w:hAnsi="Lucida Bright" w:cs="PMingLiU"/>
          <w:color w:val="000000"/>
          <w:sz w:val="40"/>
          <w:szCs w:val="40"/>
          <w:lang w:val="de-DE"/>
        </w:rPr>
        <w:t>mit dem</w:t>
      </w:r>
      <w:r w:rsidR="0072595F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 ökumenische </w:t>
      </w:r>
      <w:proofErr w:type="spellStart"/>
      <w:r w:rsidR="0072595F">
        <w:rPr>
          <w:rFonts w:ascii="Lucida Bright" w:hAnsi="Lucida Bright" w:cs="PMingLiU"/>
          <w:color w:val="000000"/>
          <w:sz w:val="40"/>
          <w:szCs w:val="40"/>
          <w:lang w:val="de-DE"/>
        </w:rPr>
        <w:t>Christ</w:t>
      </w:r>
      <w:r w:rsidR="00BA2D97">
        <w:rPr>
          <w:rFonts w:ascii="Lucida Bright" w:hAnsi="Lucida Bright" w:cs="PMingLiU"/>
          <w:color w:val="000000"/>
          <w:sz w:val="40"/>
          <w:szCs w:val="40"/>
          <w:lang w:val="de-DE"/>
        </w:rPr>
        <w:t>Fest</w:t>
      </w:r>
      <w:proofErr w:type="spellEnd"/>
      <w:r w:rsidR="00BA2D97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 zur Jahrtausendwende;</w:t>
      </w:r>
    </w:p>
    <w:p w14:paraId="25376C36" w14:textId="6F83400E" w:rsidR="00BA2D97" w:rsidRPr="00F91AB4" w:rsidRDefault="00BA2D97" w:rsidP="00F91A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rPr>
          <w:rFonts w:ascii="Lucida Bright" w:hAnsi="Lucida Bright" w:cs="PMingLiU"/>
          <w:color w:val="000000"/>
          <w:sz w:val="40"/>
          <w:szCs w:val="40"/>
          <w:lang w:val="de-DE"/>
        </w:rPr>
      </w:pPr>
      <w:r w:rsidRPr="00F91AB4">
        <w:rPr>
          <w:rFonts w:ascii="Lucida Bright" w:hAnsi="Lucida Bright" w:cs="PMingLiU"/>
          <w:color w:val="000000"/>
          <w:sz w:val="40"/>
          <w:szCs w:val="40"/>
          <w:lang w:val="de-DE"/>
        </w:rPr>
        <w:t>Und gewiss der Höhepunkt:</w:t>
      </w:r>
    </w:p>
    <w:p w14:paraId="193D5026" w14:textId="23037EE3" w:rsidR="00BA2D97" w:rsidRPr="00F91AB4" w:rsidRDefault="00BA2D97" w:rsidP="00F91AB4">
      <w:pPr>
        <w:pStyle w:val="Listenabsatz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40"/>
          <w:szCs w:val="40"/>
          <w:lang w:val="de-DE"/>
        </w:rPr>
      </w:pPr>
      <w:r w:rsidRPr="00F91AB4">
        <w:rPr>
          <w:rFonts w:ascii="Lucida Bright" w:hAnsi="Lucida Bright" w:cs="PMingLiU"/>
          <w:color w:val="000000"/>
          <w:sz w:val="40"/>
          <w:szCs w:val="40"/>
          <w:lang w:val="de-DE"/>
        </w:rPr>
        <w:t>Die große Lourdes</w:t>
      </w:r>
      <w:r w:rsidR="008D6385">
        <w:rPr>
          <w:rFonts w:ascii="Lucida Bright" w:hAnsi="Lucida Bright" w:cs="PMingLiU"/>
          <w:color w:val="000000"/>
          <w:sz w:val="40"/>
          <w:szCs w:val="40"/>
          <w:lang w:val="de-DE"/>
        </w:rPr>
        <w:t>-W</w:t>
      </w:r>
      <w:r w:rsidRPr="00F91AB4">
        <w:rPr>
          <w:rFonts w:ascii="Lucida Bright" w:hAnsi="Lucida Bright" w:cs="PMingLiU"/>
          <w:color w:val="000000"/>
          <w:sz w:val="40"/>
          <w:szCs w:val="40"/>
          <w:lang w:val="de-DE"/>
        </w:rPr>
        <w:t>allfahrt mit 5000 Gläubigen, darunter 1500 Jugendliche</w:t>
      </w:r>
      <w:r w:rsidR="008D6385">
        <w:rPr>
          <w:rFonts w:ascii="Lucida Bright" w:hAnsi="Lucida Bright" w:cs="PMingLiU"/>
          <w:color w:val="000000"/>
          <w:sz w:val="40"/>
          <w:szCs w:val="40"/>
          <w:lang w:val="de-DE"/>
        </w:rPr>
        <w:t>n</w:t>
      </w:r>
      <w:r w:rsidRPr="00F91AB4">
        <w:rPr>
          <w:rFonts w:ascii="Lucida Bright" w:hAnsi="Lucida Bright" w:cs="PMingLiU"/>
          <w:color w:val="000000"/>
          <w:sz w:val="40"/>
          <w:szCs w:val="40"/>
          <w:lang w:val="de-DE"/>
        </w:rPr>
        <w:t>: fünf Tage intensives Erleben der Gemeinschaft in Christus</w:t>
      </w:r>
      <w:r w:rsidR="008D6385">
        <w:rPr>
          <w:rFonts w:ascii="Lucida Bright" w:hAnsi="Lucida Bright" w:cs="PMingLiU"/>
          <w:color w:val="000000"/>
          <w:sz w:val="40"/>
          <w:szCs w:val="40"/>
          <w:lang w:val="de-DE"/>
        </w:rPr>
        <w:t>.</w:t>
      </w:r>
    </w:p>
    <w:p w14:paraId="58278907" w14:textId="77777777" w:rsidR="008D6385" w:rsidRPr="008D6385" w:rsidRDefault="008D6385" w:rsidP="008D6385">
      <w:pPr>
        <w:pStyle w:val="Listenabsatz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10"/>
          <w:szCs w:val="10"/>
          <w:lang w:val="de-DE"/>
        </w:rPr>
      </w:pPr>
    </w:p>
    <w:p w14:paraId="1CB93B04" w14:textId="4ECE42BB" w:rsidR="00AC0A8B" w:rsidRDefault="00BA2D97" w:rsidP="00BA2D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40"/>
          <w:szCs w:val="40"/>
          <w:lang w:val="de-DE"/>
        </w:rPr>
      </w:pPr>
      <w:r>
        <w:rPr>
          <w:rFonts w:ascii="Lucida Bright" w:hAnsi="Lucida Bright" w:cs="PMingLiU"/>
          <w:color w:val="000000"/>
          <w:sz w:val="40"/>
          <w:szCs w:val="40"/>
          <w:lang w:val="de-DE"/>
        </w:rPr>
        <w:t>Ich zähle dazu aber auch die Entwicklung und Umsetzung des Pastoralplans „Kirche leben in der Pfarrgemeinde“ in den 90er Jahren</w:t>
      </w:r>
      <w:r w:rsidR="00E64917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 mit dem Kern-gedanken: </w:t>
      </w:r>
      <w:r w:rsidR="00AC0A8B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Unsere Gemeinden in der Eigenverantwortung für die pastoralen Grunddienste, </w:t>
      </w:r>
      <w:r w:rsidR="00FE2990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und </w:t>
      </w:r>
      <w:r w:rsidR="00AC0A8B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durch eine pastorale Ansprechperson </w:t>
      </w:r>
      <w:r w:rsidR="00FE2990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geführt </w:t>
      </w:r>
      <w:r w:rsidR="00AC0A8B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in der Gemeinschaft auf dem Weg Jesu – ein Ansatz von Gemeindepastoral, der – wie ich meine – auch heute noch </w:t>
      </w:r>
      <w:r w:rsidR="00E62995">
        <w:rPr>
          <w:rFonts w:ascii="Lucida Bright" w:hAnsi="Lucida Bright" w:cs="PMingLiU"/>
          <w:color w:val="000000"/>
          <w:sz w:val="40"/>
          <w:szCs w:val="40"/>
          <w:lang w:val="de-DE"/>
        </w:rPr>
        <w:t>(</w:t>
      </w:r>
      <w:r w:rsidR="00AC0A8B">
        <w:rPr>
          <w:rFonts w:ascii="Lucida Bright" w:hAnsi="Lucida Bright" w:cs="PMingLiU"/>
          <w:color w:val="000000"/>
          <w:sz w:val="40"/>
          <w:szCs w:val="40"/>
          <w:lang w:val="de-DE"/>
        </w:rPr>
        <w:t>oder wieder</w:t>
      </w:r>
      <w:r w:rsidR="00E62995">
        <w:rPr>
          <w:rFonts w:ascii="Lucida Bright" w:hAnsi="Lucida Bright" w:cs="PMingLiU"/>
          <w:color w:val="000000"/>
          <w:sz w:val="40"/>
          <w:szCs w:val="40"/>
          <w:lang w:val="de-DE"/>
        </w:rPr>
        <w:t>)</w:t>
      </w:r>
      <w:r w:rsidR="00AC0A8B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 hohe Bedeutung verdient.</w:t>
      </w:r>
    </w:p>
    <w:p w14:paraId="37C3266F" w14:textId="12D15909" w:rsidR="00AC0A8B" w:rsidRDefault="00AC0A8B" w:rsidP="00BA2D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40"/>
          <w:szCs w:val="40"/>
          <w:lang w:val="de-DE"/>
        </w:rPr>
      </w:pPr>
      <w:r>
        <w:rPr>
          <w:rFonts w:ascii="Lucida Bright" w:hAnsi="Lucida Bright" w:cs="PMingLiU"/>
          <w:color w:val="000000"/>
          <w:sz w:val="40"/>
          <w:szCs w:val="40"/>
          <w:lang w:val="de-DE"/>
        </w:rPr>
        <w:lastRenderedPageBreak/>
        <w:t>Das zweite große G, die andere Leidenschaft von Hubert, das war der Gesang, die Musik überhaupt.</w:t>
      </w:r>
    </w:p>
    <w:p w14:paraId="7EB6ECF3" w14:textId="77777777" w:rsidR="008D6385" w:rsidRPr="00A12E49" w:rsidRDefault="008D6385" w:rsidP="008D63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10"/>
          <w:szCs w:val="10"/>
          <w:lang w:val="de-DE"/>
        </w:rPr>
      </w:pPr>
    </w:p>
    <w:p w14:paraId="27E5ACE9" w14:textId="77777777" w:rsidR="007C5DCD" w:rsidRDefault="00583741" w:rsidP="008D6385">
      <w:pPr>
        <w:pStyle w:val="Listenabsatz"/>
        <w:numPr>
          <w:ilvl w:val="0"/>
          <w:numId w:val="7"/>
        </w:num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hanging="284"/>
        <w:rPr>
          <w:rFonts w:ascii="Lucida Bright" w:hAnsi="Lucida Bright" w:cs="PMingLiU"/>
          <w:color w:val="000000"/>
          <w:sz w:val="40"/>
          <w:szCs w:val="40"/>
          <w:lang w:val="de-DE"/>
        </w:rPr>
      </w:pPr>
      <w:r w:rsidRPr="008D6385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Schon als Präfekt im Konvikt gestaltete er mit </w:t>
      </w:r>
      <w:r w:rsidR="008D6385">
        <w:rPr>
          <w:rFonts w:ascii="Lucida Bright" w:hAnsi="Lucida Bright" w:cs="PMingLiU"/>
          <w:color w:val="000000"/>
          <w:sz w:val="40"/>
          <w:szCs w:val="40"/>
          <w:lang w:val="de-DE"/>
        </w:rPr>
        <w:t>u</w:t>
      </w:r>
      <w:r w:rsidRPr="008D6385">
        <w:rPr>
          <w:rFonts w:ascii="Lucida Bright" w:hAnsi="Lucida Bright" w:cs="PMingLiU"/>
          <w:color w:val="000000"/>
          <w:sz w:val="40"/>
          <w:szCs w:val="40"/>
          <w:lang w:val="de-DE"/>
        </w:rPr>
        <w:t>ns</w:t>
      </w:r>
      <w:r w:rsidR="008D6385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 </w:t>
      </w:r>
      <w:r w:rsidRPr="008D6385">
        <w:rPr>
          <w:rFonts w:ascii="Lucida Bright" w:hAnsi="Lucida Bright" w:cs="PMingLiU"/>
          <w:color w:val="000000"/>
          <w:sz w:val="40"/>
          <w:szCs w:val="40"/>
          <w:lang w:val="de-DE"/>
        </w:rPr>
        <w:t>die sonntäglichen Coral-</w:t>
      </w:r>
      <w:proofErr w:type="spellStart"/>
      <w:r w:rsidRPr="008D6385">
        <w:rPr>
          <w:rFonts w:ascii="Lucida Bright" w:hAnsi="Lucida Bright" w:cs="PMingLiU"/>
          <w:color w:val="000000"/>
          <w:sz w:val="40"/>
          <w:szCs w:val="40"/>
          <w:lang w:val="de-DE"/>
        </w:rPr>
        <w:t>Kapitelsämter</w:t>
      </w:r>
      <w:proofErr w:type="spellEnd"/>
      <w:r w:rsidRPr="008D6385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 im Dom </w:t>
      </w:r>
    </w:p>
    <w:p w14:paraId="04516B44" w14:textId="3D635CA3" w:rsidR="00583741" w:rsidRPr="008D6385" w:rsidRDefault="00583741" w:rsidP="007C5DCD">
      <w:pPr>
        <w:pStyle w:val="Listenabsatz"/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/>
        <w:rPr>
          <w:rFonts w:ascii="Lucida Bright" w:hAnsi="Lucida Bright" w:cs="PMingLiU"/>
          <w:color w:val="000000"/>
          <w:sz w:val="40"/>
          <w:szCs w:val="40"/>
          <w:lang w:val="de-DE"/>
        </w:rPr>
      </w:pPr>
      <w:r w:rsidRPr="008D6385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und mit dem </w:t>
      </w:r>
      <w:proofErr w:type="spellStart"/>
      <w:r w:rsidRPr="008D6385">
        <w:rPr>
          <w:rFonts w:ascii="Lucida Bright" w:hAnsi="Lucida Bright" w:cs="PMingLiU"/>
          <w:color w:val="000000"/>
          <w:sz w:val="40"/>
          <w:szCs w:val="40"/>
          <w:lang w:val="de-DE"/>
        </w:rPr>
        <w:t>Konviktschor</w:t>
      </w:r>
      <w:proofErr w:type="spellEnd"/>
      <w:r w:rsidRPr="008D6385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 wagte er sich sogar an Händels ‚Messias‘: „</w:t>
      </w:r>
      <w:r w:rsidRPr="008D6385">
        <w:rPr>
          <w:rFonts w:ascii="Lucida Bright" w:hAnsi="Lucida Bright" w:cs="PMingLiU"/>
          <w:i/>
          <w:iCs/>
          <w:color w:val="000000"/>
          <w:sz w:val="40"/>
          <w:szCs w:val="40"/>
          <w:lang w:val="de-DE"/>
        </w:rPr>
        <w:t>Würdig ist das Lamm, das da starb; und hat versöhnet uns mit Gott, durch sein Blut</w:t>
      </w:r>
      <w:r w:rsidRPr="008D6385">
        <w:rPr>
          <w:rFonts w:ascii="Lucida Bright" w:hAnsi="Lucida Bright" w:cs="PMingLiU"/>
          <w:color w:val="000000"/>
          <w:sz w:val="40"/>
          <w:szCs w:val="40"/>
          <w:lang w:val="de-DE"/>
        </w:rPr>
        <w:t>“</w:t>
      </w:r>
      <w:r w:rsidR="0053216B" w:rsidRPr="008D6385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 da war es wieder, sein Bekenntnis zu Christus, der sich für uns hing</w:t>
      </w:r>
      <w:r w:rsidR="00A95F79">
        <w:rPr>
          <w:rFonts w:ascii="Lucida Bright" w:hAnsi="Lucida Bright" w:cs="PMingLiU"/>
          <w:color w:val="000000"/>
          <w:sz w:val="40"/>
          <w:szCs w:val="40"/>
          <w:lang w:val="de-DE"/>
        </w:rPr>
        <w:t>egeben hat</w:t>
      </w:r>
      <w:r w:rsidR="0053216B" w:rsidRPr="008D6385">
        <w:rPr>
          <w:rFonts w:ascii="Lucida Bright" w:hAnsi="Lucida Bright" w:cs="PMingLiU"/>
          <w:color w:val="000000"/>
          <w:sz w:val="40"/>
          <w:szCs w:val="40"/>
          <w:lang w:val="de-DE"/>
        </w:rPr>
        <w:t>.</w:t>
      </w:r>
    </w:p>
    <w:p w14:paraId="35361FB6" w14:textId="77777777" w:rsidR="00A95F79" w:rsidRPr="00A95F79" w:rsidRDefault="00A95F79" w:rsidP="00A95F79">
      <w:pPr>
        <w:pStyle w:val="Listenabsatz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10"/>
          <w:szCs w:val="10"/>
          <w:lang w:val="de-DE"/>
        </w:rPr>
      </w:pPr>
    </w:p>
    <w:p w14:paraId="37F0DA59" w14:textId="2DB962BD" w:rsidR="0053216B" w:rsidRPr="00A95F79" w:rsidRDefault="0053216B" w:rsidP="00A95F79">
      <w:pPr>
        <w:pStyle w:val="Listenabsatz"/>
        <w:numPr>
          <w:ilvl w:val="0"/>
          <w:numId w:val="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hanging="284"/>
        <w:rPr>
          <w:rFonts w:ascii="Lucida Bright" w:hAnsi="Lucida Bright" w:cs="PMingLiU"/>
          <w:color w:val="000000"/>
          <w:sz w:val="40"/>
          <w:szCs w:val="40"/>
          <w:lang w:val="de-DE"/>
        </w:rPr>
      </w:pPr>
      <w:r w:rsidRPr="00A95F79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Mit dem damaligen Kirchenmusikdirektor Pfeiffer komponierte er die ersten sog. </w:t>
      </w:r>
      <w:r w:rsidR="00DA554F" w:rsidRPr="00A95F79">
        <w:rPr>
          <w:rFonts w:ascii="Lucida Bright" w:hAnsi="Lucida Bright" w:cs="PMingLiU"/>
          <w:color w:val="000000"/>
          <w:sz w:val="40"/>
          <w:szCs w:val="40"/>
          <w:lang w:val="de-DE"/>
        </w:rPr>
        <w:t>„</w:t>
      </w:r>
      <w:r w:rsidRPr="00A95F79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Rhythmischen Kirchenlieder“, die wir beim Jugendkongress 1968 in Ludwigshafen uraufführen durften. </w:t>
      </w:r>
    </w:p>
    <w:p w14:paraId="06D0B848" w14:textId="77777777" w:rsidR="00A95F79" w:rsidRPr="00A95F79" w:rsidRDefault="00A95F79" w:rsidP="00A95F79">
      <w:pPr>
        <w:pStyle w:val="Listenabsatz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10"/>
          <w:szCs w:val="10"/>
          <w:lang w:val="de-DE"/>
        </w:rPr>
      </w:pPr>
    </w:p>
    <w:p w14:paraId="08D2FB20" w14:textId="4020C04E" w:rsidR="0053216B" w:rsidRPr="00A95F79" w:rsidRDefault="0053216B" w:rsidP="00A95F79">
      <w:pPr>
        <w:pStyle w:val="Listenabsatz"/>
        <w:numPr>
          <w:ilvl w:val="0"/>
          <w:numId w:val="7"/>
        </w:num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hanging="284"/>
        <w:rPr>
          <w:rFonts w:ascii="Lucida Bright" w:hAnsi="Lucida Bright" w:cs="PMingLiU"/>
          <w:color w:val="000000"/>
          <w:sz w:val="40"/>
          <w:szCs w:val="40"/>
          <w:lang w:val="de-DE"/>
        </w:rPr>
      </w:pPr>
      <w:r w:rsidRPr="00A95F79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Nach dem Willen des Domkapitels sollte er </w:t>
      </w:r>
      <w:r w:rsidR="00774401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nun </w:t>
      </w:r>
      <w:r w:rsidRPr="00A95F79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Domkapellmeister werden. </w:t>
      </w:r>
      <w:r w:rsidR="008209A3" w:rsidRPr="00A95F79">
        <w:rPr>
          <w:rFonts w:ascii="Lucida Bright" w:hAnsi="Lucida Bright" w:cs="PMingLiU"/>
          <w:color w:val="000000"/>
          <w:sz w:val="40"/>
          <w:szCs w:val="40"/>
          <w:lang w:val="de-DE"/>
        </w:rPr>
        <w:t>Doch da lautete seine Antwort: Dazu bin ich nicht Priester geworden.</w:t>
      </w:r>
    </w:p>
    <w:p w14:paraId="2E24BC08" w14:textId="77777777" w:rsidR="0028299D" w:rsidRPr="0028299D" w:rsidRDefault="0028299D" w:rsidP="0028299D">
      <w:pPr>
        <w:pStyle w:val="Listenabsatz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10"/>
          <w:szCs w:val="10"/>
          <w:lang w:val="de-DE"/>
        </w:rPr>
      </w:pPr>
    </w:p>
    <w:p w14:paraId="5746E12B" w14:textId="0CCED0AB" w:rsidR="008209A3" w:rsidRDefault="008209A3" w:rsidP="00BA2D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40"/>
          <w:szCs w:val="40"/>
          <w:lang w:val="de-DE"/>
        </w:rPr>
      </w:pPr>
      <w:r>
        <w:rPr>
          <w:rFonts w:ascii="Lucida Bright" w:hAnsi="Lucida Bright" w:cs="PMingLiU"/>
          <w:color w:val="000000"/>
          <w:sz w:val="40"/>
          <w:szCs w:val="40"/>
          <w:lang w:val="de-DE"/>
        </w:rPr>
        <w:t>Dem Gesang aber blieb er treu:</w:t>
      </w:r>
    </w:p>
    <w:p w14:paraId="0381541E" w14:textId="77777777" w:rsidR="008209A3" w:rsidRPr="00A95F79" w:rsidRDefault="008209A3" w:rsidP="00A95F79">
      <w:pPr>
        <w:pStyle w:val="Listenabsatz"/>
        <w:numPr>
          <w:ilvl w:val="0"/>
          <w:numId w:val="8"/>
        </w:num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hanging="284"/>
        <w:rPr>
          <w:rFonts w:ascii="Lucida Bright" w:hAnsi="Lucida Bright" w:cs="PMingLiU"/>
          <w:color w:val="000000"/>
          <w:sz w:val="40"/>
          <w:szCs w:val="40"/>
          <w:lang w:val="de-DE"/>
        </w:rPr>
      </w:pPr>
      <w:r w:rsidRPr="00A95F79">
        <w:rPr>
          <w:rFonts w:ascii="Lucida Bright" w:hAnsi="Lucida Bright" w:cs="PMingLiU"/>
          <w:color w:val="000000"/>
          <w:sz w:val="40"/>
          <w:szCs w:val="40"/>
          <w:lang w:val="de-DE"/>
        </w:rPr>
        <w:t>Als Verantwortlicher für die Familienseelsorge veröffentlichte er die Liedersammlung „Neue Lieder der Gemeinde“. Dieses „rote Liederbuch“ findet sich heute noch in vielen Gemeinden und Verbänden.</w:t>
      </w:r>
    </w:p>
    <w:p w14:paraId="6793A357" w14:textId="77777777" w:rsidR="0028299D" w:rsidRPr="0028299D" w:rsidRDefault="0028299D" w:rsidP="0028299D">
      <w:pPr>
        <w:pStyle w:val="Listenabsatz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10"/>
          <w:szCs w:val="10"/>
          <w:lang w:val="de-DE"/>
        </w:rPr>
      </w:pPr>
    </w:p>
    <w:p w14:paraId="1F1370C0" w14:textId="0DCE4D2A" w:rsidR="007A25EB" w:rsidRPr="00A95F79" w:rsidRDefault="00A95F79" w:rsidP="00A95F79">
      <w:pPr>
        <w:pStyle w:val="Listenabsatz"/>
        <w:numPr>
          <w:ilvl w:val="0"/>
          <w:numId w:val="8"/>
        </w:num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hanging="284"/>
        <w:rPr>
          <w:rFonts w:ascii="Lucida Bright" w:hAnsi="Lucida Bright" w:cs="PMingLiU"/>
          <w:color w:val="000000"/>
          <w:sz w:val="40"/>
          <w:szCs w:val="40"/>
          <w:lang w:val="de-DE"/>
        </w:rPr>
      </w:pPr>
      <w:r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Und dann </w:t>
      </w:r>
      <w:r w:rsidRPr="00A95F79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widmeten </w:t>
      </w:r>
      <w:r>
        <w:rPr>
          <w:rFonts w:ascii="Lucida Bright" w:hAnsi="Lucida Bright" w:cs="PMingLiU"/>
          <w:color w:val="000000"/>
          <w:sz w:val="40"/>
          <w:szCs w:val="40"/>
          <w:lang w:val="de-DE"/>
        </w:rPr>
        <w:t>ihm die</w:t>
      </w:r>
      <w:r w:rsidRPr="00A95F79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 Mitarbeiterinnen und Mitarbeiter im Seelsorgeamt </w:t>
      </w:r>
      <w:r>
        <w:rPr>
          <w:rFonts w:ascii="Lucida Bright" w:hAnsi="Lucida Bright" w:cs="PMingLiU"/>
          <w:color w:val="000000"/>
          <w:sz w:val="40"/>
          <w:szCs w:val="40"/>
          <w:lang w:val="de-DE"/>
        </w:rPr>
        <w:t>z</w:t>
      </w:r>
      <w:r w:rsidR="008209A3" w:rsidRPr="00A95F79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u seinem silbernen Priesterjubiläum </w:t>
      </w:r>
      <w:r>
        <w:rPr>
          <w:rFonts w:ascii="Lucida Bright" w:hAnsi="Lucida Bright" w:cs="PMingLiU"/>
          <w:color w:val="000000"/>
          <w:sz w:val="40"/>
          <w:szCs w:val="40"/>
          <w:lang w:val="de-DE"/>
        </w:rPr>
        <w:t>selbst</w:t>
      </w:r>
      <w:r w:rsidR="008209A3" w:rsidRPr="00A95F79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 </w:t>
      </w:r>
      <w:r w:rsidR="007A25EB" w:rsidRPr="00A95F79">
        <w:rPr>
          <w:rFonts w:ascii="Lucida Bright" w:hAnsi="Lucida Bright" w:cs="PMingLiU"/>
          <w:color w:val="000000"/>
          <w:sz w:val="40"/>
          <w:szCs w:val="40"/>
          <w:lang w:val="de-DE"/>
        </w:rPr>
        <w:t>ein Liederbuch mit dem bezeichnenden Titel „</w:t>
      </w:r>
      <w:proofErr w:type="spellStart"/>
      <w:r w:rsidR="007A25EB" w:rsidRPr="00A95F79">
        <w:rPr>
          <w:rFonts w:ascii="Lucida Bright" w:hAnsi="Lucida Bright" w:cs="PMingLiU"/>
          <w:i/>
          <w:iCs/>
          <w:color w:val="000000"/>
          <w:sz w:val="40"/>
          <w:szCs w:val="40"/>
          <w:lang w:val="de-DE"/>
        </w:rPr>
        <w:t>cantamus</w:t>
      </w:r>
      <w:proofErr w:type="spellEnd"/>
      <w:r w:rsidR="007A25EB" w:rsidRPr="00A95F79">
        <w:rPr>
          <w:rFonts w:ascii="Lucida Bright" w:hAnsi="Lucida Bright" w:cs="PMingLiU"/>
          <w:i/>
          <w:iCs/>
          <w:color w:val="000000"/>
          <w:sz w:val="40"/>
          <w:szCs w:val="40"/>
          <w:lang w:val="de-DE"/>
        </w:rPr>
        <w:t xml:space="preserve"> ergo </w:t>
      </w:r>
      <w:proofErr w:type="spellStart"/>
      <w:r w:rsidR="007A25EB" w:rsidRPr="00A95F79">
        <w:rPr>
          <w:rFonts w:ascii="Lucida Bright" w:hAnsi="Lucida Bright" w:cs="PMingLiU"/>
          <w:i/>
          <w:iCs/>
          <w:color w:val="000000"/>
          <w:sz w:val="40"/>
          <w:szCs w:val="40"/>
          <w:lang w:val="de-DE"/>
        </w:rPr>
        <w:t>summus</w:t>
      </w:r>
      <w:proofErr w:type="spellEnd"/>
      <w:r w:rsidR="007A25EB" w:rsidRPr="00A95F79">
        <w:rPr>
          <w:rFonts w:ascii="Lucida Bright" w:hAnsi="Lucida Bright" w:cs="PMingLiU"/>
          <w:color w:val="000000"/>
          <w:sz w:val="40"/>
          <w:szCs w:val="40"/>
          <w:lang w:val="de-DE"/>
        </w:rPr>
        <w:t>“.</w:t>
      </w:r>
    </w:p>
    <w:p w14:paraId="3E730406" w14:textId="77777777" w:rsidR="00A95F79" w:rsidRPr="00A95F79" w:rsidRDefault="00A95F79" w:rsidP="0028299D">
      <w:pPr>
        <w:pStyle w:val="Listenabsatz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10"/>
          <w:szCs w:val="10"/>
          <w:lang w:val="de-DE"/>
        </w:rPr>
      </w:pPr>
    </w:p>
    <w:p w14:paraId="7527F5A7" w14:textId="5830A234" w:rsidR="008209A3" w:rsidRDefault="007A25EB" w:rsidP="00BA2D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40"/>
          <w:szCs w:val="40"/>
          <w:lang w:val="de-DE"/>
        </w:rPr>
      </w:pPr>
      <w:r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In der Tat: Ein Zusammensein mit Hubert ohne gemeinschaftlichen Gesang, das war </w:t>
      </w:r>
      <w:r w:rsidR="0028299D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im Grunde </w:t>
      </w:r>
      <w:r>
        <w:rPr>
          <w:rFonts w:ascii="Lucida Bright" w:hAnsi="Lucida Bright" w:cs="PMingLiU"/>
          <w:color w:val="000000"/>
          <w:sz w:val="40"/>
          <w:szCs w:val="40"/>
          <w:lang w:val="de-DE"/>
        </w:rPr>
        <w:t>undenkbar.</w:t>
      </w:r>
      <w:r w:rsidR="008209A3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 </w:t>
      </w:r>
    </w:p>
    <w:p w14:paraId="66B1271B" w14:textId="77777777" w:rsidR="00A95F79" w:rsidRDefault="00A95F79">
      <w:pPr>
        <w:widowControl/>
        <w:autoSpaceDE/>
        <w:autoSpaceDN/>
        <w:adjustRightInd/>
        <w:rPr>
          <w:rFonts w:ascii="Lucida Bright" w:hAnsi="Lucida Bright" w:cs="PMingLiU"/>
          <w:color w:val="000000"/>
          <w:sz w:val="40"/>
          <w:szCs w:val="40"/>
          <w:lang w:val="de-DE"/>
        </w:rPr>
      </w:pPr>
      <w:r>
        <w:rPr>
          <w:rFonts w:ascii="Lucida Bright" w:hAnsi="Lucida Bright" w:cs="PMingLiU"/>
          <w:color w:val="000000"/>
          <w:sz w:val="40"/>
          <w:szCs w:val="40"/>
          <w:lang w:val="de-DE"/>
        </w:rPr>
        <w:br w:type="page"/>
      </w:r>
    </w:p>
    <w:p w14:paraId="410BE4C7" w14:textId="447F6777" w:rsidR="00AC0A8B" w:rsidRDefault="007A25EB" w:rsidP="00BA2D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40"/>
          <w:szCs w:val="40"/>
          <w:lang w:val="de-DE"/>
        </w:rPr>
      </w:pPr>
      <w:r>
        <w:rPr>
          <w:rFonts w:ascii="Lucida Bright" w:hAnsi="Lucida Bright" w:cs="PMingLiU"/>
          <w:color w:val="000000"/>
          <w:sz w:val="40"/>
          <w:szCs w:val="40"/>
          <w:lang w:val="de-DE"/>
        </w:rPr>
        <w:lastRenderedPageBreak/>
        <w:t>Zuletzt war seine Stimme – bedingt durch seine Krankheit – nahezu verstummt.</w:t>
      </w:r>
    </w:p>
    <w:p w14:paraId="209ACB79" w14:textId="1F78F25F" w:rsidR="007A25EB" w:rsidRDefault="007A25EB" w:rsidP="00BA2D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40"/>
          <w:szCs w:val="40"/>
          <w:lang w:val="de-DE"/>
        </w:rPr>
      </w:pPr>
      <w:r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Umso überraschender war es </w:t>
      </w:r>
      <w:r w:rsidR="00505AC4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für uns, als er bei der Feier seiner Krankensalbung voll innerer </w:t>
      </w:r>
      <w:r w:rsidR="0028299D">
        <w:rPr>
          <w:rFonts w:ascii="Lucida Bright" w:hAnsi="Lucida Bright" w:cs="PMingLiU"/>
          <w:color w:val="000000"/>
          <w:sz w:val="40"/>
          <w:szCs w:val="40"/>
          <w:lang w:val="de-DE"/>
        </w:rPr>
        <w:t>L</w:t>
      </w:r>
      <w:r w:rsidR="00505AC4">
        <w:rPr>
          <w:rFonts w:ascii="Lucida Bright" w:hAnsi="Lucida Bright" w:cs="PMingLiU"/>
          <w:color w:val="000000"/>
          <w:sz w:val="40"/>
          <w:szCs w:val="40"/>
          <w:lang w:val="de-DE"/>
        </w:rPr>
        <w:t>eidenschaft in das Schlusslied mit einstimmte: „</w:t>
      </w:r>
      <w:r w:rsidR="00505AC4" w:rsidRPr="0028299D">
        <w:rPr>
          <w:rFonts w:ascii="Lucida Bright" w:hAnsi="Lucida Bright" w:cs="PMingLiU"/>
          <w:i/>
          <w:iCs/>
          <w:color w:val="000000"/>
          <w:sz w:val="40"/>
          <w:szCs w:val="40"/>
          <w:lang w:val="de-DE"/>
        </w:rPr>
        <w:t>Herr, du bist Gott; in deine Hand o lass getrost uns fallen</w:t>
      </w:r>
      <w:r w:rsidR="00505AC4">
        <w:rPr>
          <w:rFonts w:ascii="Lucida Bright" w:hAnsi="Lucida Bright" w:cs="PMingLiU"/>
          <w:color w:val="000000"/>
          <w:sz w:val="40"/>
          <w:szCs w:val="40"/>
          <w:lang w:val="de-DE"/>
        </w:rPr>
        <w:t>.</w:t>
      </w:r>
      <w:r w:rsidR="00DA554F">
        <w:rPr>
          <w:rFonts w:ascii="Lucida Bright" w:hAnsi="Lucida Bright" w:cs="PMingLiU"/>
          <w:color w:val="000000"/>
          <w:sz w:val="40"/>
          <w:szCs w:val="40"/>
          <w:lang w:val="de-DE"/>
        </w:rPr>
        <w:t>“</w:t>
      </w:r>
    </w:p>
    <w:p w14:paraId="7DF6DD22" w14:textId="77777777" w:rsidR="0028299D" w:rsidRPr="00A12E49" w:rsidRDefault="0028299D" w:rsidP="002829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10"/>
          <w:szCs w:val="10"/>
          <w:lang w:val="de-DE"/>
        </w:rPr>
      </w:pPr>
    </w:p>
    <w:p w14:paraId="38594E10" w14:textId="77777777" w:rsidR="0028299D" w:rsidRPr="00A12E49" w:rsidRDefault="0028299D" w:rsidP="002829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10"/>
          <w:szCs w:val="10"/>
          <w:lang w:val="de-DE"/>
        </w:rPr>
      </w:pPr>
    </w:p>
    <w:p w14:paraId="73823FE3" w14:textId="071B6DFE" w:rsidR="00232196" w:rsidRDefault="00232196" w:rsidP="00BA2D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40"/>
          <w:szCs w:val="40"/>
          <w:lang w:val="de-DE"/>
        </w:rPr>
      </w:pPr>
      <w:r>
        <w:rPr>
          <w:rFonts w:ascii="Lucida Bright" w:hAnsi="Lucida Bright" w:cs="PMingLiU"/>
          <w:color w:val="000000"/>
          <w:sz w:val="40"/>
          <w:szCs w:val="40"/>
          <w:lang w:val="de-DE"/>
        </w:rPr>
        <w:t>Schwestern und Brüder,</w:t>
      </w:r>
    </w:p>
    <w:p w14:paraId="425759D4" w14:textId="5DE9452B" w:rsidR="00232196" w:rsidRDefault="00232196" w:rsidP="00BA2D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40"/>
          <w:szCs w:val="40"/>
          <w:lang w:val="de-DE"/>
        </w:rPr>
      </w:pPr>
      <w:r>
        <w:rPr>
          <w:rFonts w:ascii="Lucida Bright" w:hAnsi="Lucida Bright" w:cs="PMingLiU"/>
          <w:color w:val="000000"/>
          <w:sz w:val="40"/>
          <w:szCs w:val="40"/>
          <w:lang w:val="de-DE"/>
        </w:rPr>
        <w:t>wenn wir jetzt den sterblichen Leib von Domdekan Schuler zu Grabe tragen, dann wir</w:t>
      </w:r>
      <w:r w:rsidR="00E62995">
        <w:rPr>
          <w:rFonts w:ascii="Lucida Bright" w:hAnsi="Lucida Bright" w:cs="PMingLiU"/>
          <w:color w:val="000000"/>
          <w:sz w:val="40"/>
          <w:szCs w:val="40"/>
          <w:lang w:val="de-DE"/>
        </w:rPr>
        <w:t>d</w:t>
      </w:r>
      <w:r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 sein Buch des Lebens keineswegs zugeschlagen.</w:t>
      </w:r>
    </w:p>
    <w:p w14:paraId="00A5B55F" w14:textId="5A3D3BB8" w:rsidR="00232196" w:rsidRPr="00774401" w:rsidRDefault="00232196" w:rsidP="00BA2D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40"/>
          <w:szCs w:val="40"/>
          <w:lang w:val="fr-FR"/>
        </w:rPr>
      </w:pPr>
      <w:r w:rsidRPr="00774401">
        <w:rPr>
          <w:rFonts w:ascii="Lucida Bright" w:hAnsi="Lucida Bright" w:cs="PMingLiU"/>
          <w:i/>
          <w:iCs/>
          <w:color w:val="000000"/>
          <w:sz w:val="40"/>
          <w:szCs w:val="40"/>
          <w:lang w:val="fr-FR"/>
        </w:rPr>
        <w:t xml:space="preserve">Qui </w:t>
      </w:r>
      <w:proofErr w:type="spellStart"/>
      <w:r w:rsidRPr="00774401">
        <w:rPr>
          <w:rFonts w:ascii="Lucida Bright" w:hAnsi="Lucida Bright" w:cs="PMingLiU"/>
          <w:i/>
          <w:iCs/>
          <w:color w:val="000000"/>
          <w:sz w:val="40"/>
          <w:szCs w:val="40"/>
          <w:lang w:val="fr-FR"/>
        </w:rPr>
        <w:t>facit</w:t>
      </w:r>
      <w:proofErr w:type="spellEnd"/>
      <w:r w:rsidRPr="00774401">
        <w:rPr>
          <w:rFonts w:ascii="Lucida Bright" w:hAnsi="Lucida Bright" w:cs="PMingLiU"/>
          <w:i/>
          <w:iCs/>
          <w:color w:val="000000"/>
          <w:sz w:val="40"/>
          <w:szCs w:val="40"/>
          <w:lang w:val="fr-FR"/>
        </w:rPr>
        <w:t xml:space="preserve"> </w:t>
      </w:r>
      <w:proofErr w:type="spellStart"/>
      <w:r w:rsidRPr="00774401">
        <w:rPr>
          <w:rFonts w:ascii="Lucida Bright" w:hAnsi="Lucida Bright" w:cs="PMingLiU"/>
          <w:i/>
          <w:iCs/>
          <w:color w:val="000000"/>
          <w:sz w:val="40"/>
          <w:szCs w:val="40"/>
          <w:lang w:val="fr-FR"/>
        </w:rPr>
        <w:t>haec</w:t>
      </w:r>
      <w:proofErr w:type="spellEnd"/>
      <w:r w:rsidRPr="00774401">
        <w:rPr>
          <w:rFonts w:ascii="Lucida Bright" w:hAnsi="Lucida Bright" w:cs="PMingLiU"/>
          <w:i/>
          <w:iCs/>
          <w:color w:val="000000"/>
          <w:sz w:val="40"/>
          <w:szCs w:val="40"/>
          <w:lang w:val="fr-FR"/>
        </w:rPr>
        <w:t xml:space="preserve"> verba, </w:t>
      </w:r>
      <w:proofErr w:type="spellStart"/>
      <w:r w:rsidRPr="00774401">
        <w:rPr>
          <w:rFonts w:ascii="Lucida Bright" w:hAnsi="Lucida Bright" w:cs="PMingLiU"/>
          <w:i/>
          <w:iCs/>
          <w:color w:val="000000"/>
          <w:sz w:val="40"/>
          <w:szCs w:val="40"/>
          <w:lang w:val="fr-FR"/>
        </w:rPr>
        <w:t>capiet</w:t>
      </w:r>
      <w:proofErr w:type="spellEnd"/>
      <w:r w:rsidRPr="00774401">
        <w:rPr>
          <w:rFonts w:ascii="Lucida Bright" w:hAnsi="Lucida Bright" w:cs="PMingLiU"/>
          <w:i/>
          <w:iCs/>
          <w:color w:val="000000"/>
          <w:sz w:val="40"/>
          <w:szCs w:val="40"/>
          <w:lang w:val="fr-FR"/>
        </w:rPr>
        <w:t xml:space="preserve"> </w:t>
      </w:r>
      <w:proofErr w:type="spellStart"/>
      <w:r w:rsidRPr="00774401">
        <w:rPr>
          <w:rFonts w:ascii="Lucida Bright" w:hAnsi="Lucida Bright" w:cs="PMingLiU"/>
          <w:i/>
          <w:iCs/>
          <w:color w:val="000000"/>
          <w:sz w:val="40"/>
          <w:szCs w:val="40"/>
          <w:lang w:val="fr-FR"/>
        </w:rPr>
        <w:t>caelestia</w:t>
      </w:r>
      <w:proofErr w:type="spellEnd"/>
      <w:r w:rsidRPr="00774401">
        <w:rPr>
          <w:rFonts w:ascii="Lucida Bright" w:hAnsi="Lucida Bright" w:cs="PMingLiU"/>
          <w:i/>
          <w:iCs/>
          <w:color w:val="000000"/>
          <w:sz w:val="40"/>
          <w:szCs w:val="40"/>
          <w:lang w:val="fr-FR"/>
        </w:rPr>
        <w:t xml:space="preserve"> </w:t>
      </w:r>
      <w:proofErr w:type="spellStart"/>
      <w:r w:rsidR="00774401">
        <w:rPr>
          <w:rFonts w:ascii="Lucida Bright" w:hAnsi="Lucida Bright" w:cs="PMingLiU"/>
          <w:i/>
          <w:iCs/>
          <w:color w:val="000000"/>
          <w:sz w:val="40"/>
          <w:szCs w:val="40"/>
          <w:lang w:val="fr-FR"/>
        </w:rPr>
        <w:t>regna</w:t>
      </w:r>
      <w:proofErr w:type="spellEnd"/>
      <w:r w:rsidRPr="00774401">
        <w:rPr>
          <w:rFonts w:ascii="Lucida Bright" w:hAnsi="Lucida Bright" w:cs="PMingLiU"/>
          <w:color w:val="000000"/>
          <w:sz w:val="40"/>
          <w:szCs w:val="40"/>
          <w:lang w:val="fr-FR"/>
        </w:rPr>
        <w:t xml:space="preserve"> – </w:t>
      </w:r>
    </w:p>
    <w:p w14:paraId="44927C55" w14:textId="250BAF2E" w:rsidR="00232196" w:rsidRDefault="00232196" w:rsidP="00BA2D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40"/>
          <w:szCs w:val="40"/>
          <w:lang w:val="de-DE"/>
        </w:rPr>
      </w:pPr>
      <w:r w:rsidRPr="00232196">
        <w:rPr>
          <w:rFonts w:ascii="Lucida Bright" w:hAnsi="Lucida Bright" w:cs="PMingLiU"/>
          <w:color w:val="000000"/>
          <w:sz w:val="40"/>
          <w:szCs w:val="40"/>
          <w:lang w:val="de-DE"/>
        </w:rPr>
        <w:t>das gilt jetzt</w:t>
      </w:r>
      <w:r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 erst recht, das ist die neue Seite, die aufgeschlagen wird</w:t>
      </w:r>
      <w:r w:rsidR="0028299D">
        <w:rPr>
          <w:rFonts w:ascii="Lucida Bright" w:hAnsi="Lucida Bright" w:cs="PMingLiU"/>
          <w:color w:val="000000"/>
          <w:sz w:val="40"/>
          <w:szCs w:val="40"/>
          <w:lang w:val="de-DE"/>
        </w:rPr>
        <w:t>:</w:t>
      </w:r>
    </w:p>
    <w:p w14:paraId="2665C575" w14:textId="7CAFE7B6" w:rsidR="0028299D" w:rsidRDefault="00232196" w:rsidP="00BA2D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40"/>
          <w:szCs w:val="40"/>
          <w:lang w:val="de-DE"/>
        </w:rPr>
      </w:pPr>
      <w:r>
        <w:rPr>
          <w:rFonts w:ascii="Lucida Bright" w:hAnsi="Lucida Bright" w:cs="PMingLiU"/>
          <w:color w:val="000000"/>
          <w:sz w:val="40"/>
          <w:szCs w:val="40"/>
          <w:lang w:val="de-DE"/>
        </w:rPr>
        <w:t>Wir sehen ihr Abbild</w:t>
      </w:r>
      <w:r w:rsidR="0043250B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 </w:t>
      </w:r>
      <w:r w:rsidR="00E62995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schon </w:t>
      </w:r>
      <w:r w:rsidR="0043250B"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auf dem Sterbebild, </w:t>
      </w:r>
    </w:p>
    <w:p w14:paraId="29F3B08D" w14:textId="4C4C4E54" w:rsidR="00232196" w:rsidRDefault="0043250B" w:rsidP="00BA2D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40"/>
          <w:szCs w:val="40"/>
          <w:lang w:val="de-DE"/>
        </w:rPr>
      </w:pPr>
      <w:r>
        <w:rPr>
          <w:rFonts w:ascii="Lucida Bright" w:hAnsi="Lucida Bright" w:cs="PMingLiU"/>
          <w:color w:val="000000"/>
          <w:sz w:val="40"/>
          <w:szCs w:val="40"/>
          <w:lang w:val="de-DE"/>
        </w:rPr>
        <w:t>der „</w:t>
      </w:r>
      <w:proofErr w:type="spellStart"/>
      <w:r>
        <w:rPr>
          <w:rFonts w:ascii="Lucida Bright" w:hAnsi="Lucida Bright" w:cs="PMingLiU"/>
          <w:color w:val="000000"/>
          <w:sz w:val="40"/>
          <w:szCs w:val="40"/>
          <w:lang w:val="de-DE"/>
        </w:rPr>
        <w:t>majestas</w:t>
      </w:r>
      <w:proofErr w:type="spellEnd"/>
      <w:r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 </w:t>
      </w:r>
      <w:proofErr w:type="spellStart"/>
      <w:r>
        <w:rPr>
          <w:rFonts w:ascii="Lucida Bright" w:hAnsi="Lucida Bright" w:cs="PMingLiU"/>
          <w:color w:val="000000"/>
          <w:sz w:val="40"/>
          <w:szCs w:val="40"/>
          <w:lang w:val="de-DE"/>
        </w:rPr>
        <w:t>domini</w:t>
      </w:r>
      <w:proofErr w:type="spellEnd"/>
      <w:r>
        <w:rPr>
          <w:rFonts w:ascii="Lucida Bright" w:hAnsi="Lucida Bright" w:cs="PMingLiU"/>
          <w:color w:val="000000"/>
          <w:sz w:val="40"/>
          <w:szCs w:val="40"/>
          <w:lang w:val="de-DE"/>
        </w:rPr>
        <w:t>“ aus unserem Evangeliar:</w:t>
      </w:r>
    </w:p>
    <w:p w14:paraId="24DDF900" w14:textId="3A1239B8" w:rsidR="0043250B" w:rsidRDefault="0043250B" w:rsidP="00BA2D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40"/>
          <w:szCs w:val="40"/>
          <w:lang w:val="de-DE"/>
        </w:rPr>
      </w:pPr>
      <w:r>
        <w:rPr>
          <w:rFonts w:ascii="Lucida Bright" w:hAnsi="Lucida Bright" w:cs="PMingLiU"/>
          <w:color w:val="000000"/>
          <w:sz w:val="40"/>
          <w:szCs w:val="40"/>
          <w:lang w:val="de-DE"/>
        </w:rPr>
        <w:t>Christus, der Weltenrichter, nimmt das erste salische Kaiserpaar auf in seine himmlische Mandorla.</w:t>
      </w:r>
    </w:p>
    <w:p w14:paraId="2954E449" w14:textId="77777777" w:rsidR="0028299D" w:rsidRPr="00A12E49" w:rsidRDefault="0028299D" w:rsidP="002829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10"/>
          <w:szCs w:val="10"/>
          <w:lang w:val="de-DE"/>
        </w:rPr>
      </w:pPr>
    </w:p>
    <w:p w14:paraId="683D2966" w14:textId="2B55DD60" w:rsidR="0043250B" w:rsidRDefault="0043250B" w:rsidP="00BA2D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40"/>
          <w:szCs w:val="40"/>
          <w:lang w:val="de-DE"/>
        </w:rPr>
      </w:pPr>
      <w:r>
        <w:rPr>
          <w:rFonts w:ascii="Lucida Bright" w:hAnsi="Lucida Bright" w:cs="PMingLiU"/>
          <w:color w:val="000000"/>
          <w:sz w:val="40"/>
          <w:szCs w:val="40"/>
          <w:lang w:val="de-DE"/>
        </w:rPr>
        <w:t>Mit gläubiger Gewissheit können wir heute sagen:</w:t>
      </w:r>
    </w:p>
    <w:p w14:paraId="181A631A" w14:textId="1D8FC391" w:rsidR="0043250B" w:rsidRDefault="0043250B" w:rsidP="00BA2D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40"/>
          <w:szCs w:val="40"/>
          <w:lang w:val="de-DE"/>
        </w:rPr>
      </w:pPr>
      <w:r>
        <w:rPr>
          <w:rFonts w:ascii="Lucida Bright" w:hAnsi="Lucida Bright" w:cs="PMingLiU"/>
          <w:color w:val="000000"/>
          <w:sz w:val="40"/>
          <w:szCs w:val="40"/>
          <w:lang w:val="de-DE"/>
        </w:rPr>
        <w:t xml:space="preserve">Christus, der Gekreuzigte, er wird auch unseren Bruder Hubert Schuler aufnehmen in sein himmlisches Reich. </w:t>
      </w:r>
    </w:p>
    <w:p w14:paraId="1F417250" w14:textId="77777777" w:rsidR="00BA1952" w:rsidRPr="00DA1C94" w:rsidRDefault="00BA19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40"/>
          <w:szCs w:val="40"/>
          <w:lang w:val="de-DE"/>
        </w:rPr>
      </w:pPr>
    </w:p>
    <w:p w14:paraId="2CCB3B22" w14:textId="01B03DD6" w:rsidR="00BA1952" w:rsidRPr="006168C0" w:rsidRDefault="0043250B" w:rsidP="0043250B">
      <w:pPr>
        <w:pStyle w:val="Listenabsatz"/>
        <w:numPr>
          <w:ilvl w:val="0"/>
          <w:numId w:val="6"/>
        </w:numPr>
        <w:tabs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hanging="720"/>
        <w:rPr>
          <w:rFonts w:ascii="Lucida Bright" w:hAnsi="Lucida Bright" w:cs="PMingLiU"/>
          <w:color w:val="000000"/>
          <w:sz w:val="34"/>
          <w:szCs w:val="34"/>
          <w:lang w:val="de-DE"/>
        </w:rPr>
      </w:pPr>
      <w:r w:rsidRPr="006168C0">
        <w:rPr>
          <w:rFonts w:ascii="Lucida Bright" w:hAnsi="Lucida Bright" w:cs="PMingLiU"/>
          <w:color w:val="000000"/>
          <w:sz w:val="34"/>
          <w:szCs w:val="34"/>
          <w:lang w:val="de-DE"/>
        </w:rPr>
        <w:t>April 2022</w:t>
      </w:r>
    </w:p>
    <w:p w14:paraId="0BA8598D" w14:textId="77777777" w:rsidR="001319E9" w:rsidRPr="006168C0" w:rsidRDefault="001319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34"/>
          <w:szCs w:val="34"/>
          <w:lang w:val="de-DE"/>
        </w:rPr>
      </w:pPr>
      <w:r w:rsidRPr="006168C0">
        <w:rPr>
          <w:rFonts w:ascii="Lucida Bright" w:hAnsi="Lucida Bright" w:cs="PMingLiU"/>
          <w:color w:val="000000"/>
          <w:sz w:val="34"/>
          <w:szCs w:val="34"/>
          <w:lang w:val="de-DE"/>
        </w:rPr>
        <w:t>Karl-Ludwig Hundemer</w:t>
      </w:r>
    </w:p>
    <w:p w14:paraId="548033AA" w14:textId="77777777" w:rsidR="001319E9" w:rsidRPr="00DA1C94" w:rsidRDefault="001319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Bright" w:hAnsi="Lucida Bright" w:cs="PMingLiU"/>
          <w:color w:val="000000"/>
          <w:sz w:val="40"/>
          <w:szCs w:val="40"/>
          <w:lang w:val="de-DE"/>
        </w:rPr>
      </w:pPr>
    </w:p>
    <w:sectPr w:rsidR="001319E9" w:rsidRPr="00DA1C94" w:rsidSect="00F37C9D">
      <w:headerReference w:type="default" r:id="rId7"/>
      <w:pgSz w:w="11907" w:h="16839" w:code="9"/>
      <w:pgMar w:top="720" w:right="720" w:bottom="567" w:left="720" w:header="510" w:footer="27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EECBE" w14:textId="77777777" w:rsidR="00203D25" w:rsidRDefault="00203D25" w:rsidP="001319E9">
      <w:r>
        <w:separator/>
      </w:r>
    </w:p>
  </w:endnote>
  <w:endnote w:type="continuationSeparator" w:id="0">
    <w:p w14:paraId="79922F48" w14:textId="77777777" w:rsidR="00203D25" w:rsidRDefault="00203D25" w:rsidP="0013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55FA9" w14:textId="77777777" w:rsidR="00203D25" w:rsidRDefault="00203D25" w:rsidP="001319E9">
      <w:r>
        <w:separator/>
      </w:r>
    </w:p>
  </w:footnote>
  <w:footnote w:type="continuationSeparator" w:id="0">
    <w:p w14:paraId="52EC4DA4" w14:textId="77777777" w:rsidR="00203D25" w:rsidRDefault="00203D25" w:rsidP="00131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de-DE"/>
      </w:rPr>
      <w:id w:val="1205132572"/>
      <w:docPartObj>
        <w:docPartGallery w:val="Page Numbers (Top of Page)"/>
        <w:docPartUnique/>
      </w:docPartObj>
    </w:sdtPr>
    <w:sdtEndPr/>
    <w:sdtContent>
      <w:p w14:paraId="73FFD48F" w14:textId="31D71917" w:rsidR="00AE214F" w:rsidRDefault="00AE214F">
        <w:pPr>
          <w:pStyle w:val="Kopfzeile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de-DE"/>
          </w:rPr>
          <w:t xml:space="preserve">~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lang w:val="de-DE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  <w:lang w:val="de-DE"/>
          </w:rPr>
          <w:t xml:space="preserve"> ~</w:t>
        </w:r>
      </w:p>
    </w:sdtContent>
  </w:sdt>
  <w:p w14:paraId="485F6371" w14:textId="77777777" w:rsidR="001319E9" w:rsidRDefault="001319E9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5609D"/>
    <w:multiLevelType w:val="hybridMultilevel"/>
    <w:tmpl w:val="192884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36A94"/>
    <w:multiLevelType w:val="hybridMultilevel"/>
    <w:tmpl w:val="4372E500"/>
    <w:lvl w:ilvl="0" w:tplc="A08EDB80">
      <w:start w:val="1"/>
      <w:numFmt w:val="bullet"/>
      <w:lvlText w:val="-"/>
      <w:lvlJc w:val="left"/>
      <w:pPr>
        <w:ind w:left="720" w:hanging="360"/>
      </w:pPr>
      <w:rPr>
        <w:rFonts w:ascii="Lucida Bright" w:eastAsia="PMingLiU" w:hAnsi="Lucida Bright" w:cs="PMingLiU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D196B"/>
    <w:multiLevelType w:val="hybridMultilevel"/>
    <w:tmpl w:val="6714DCD2"/>
    <w:lvl w:ilvl="0" w:tplc="8020DF6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42EA8"/>
    <w:multiLevelType w:val="hybridMultilevel"/>
    <w:tmpl w:val="2DFC8C82"/>
    <w:lvl w:ilvl="0" w:tplc="C05ADE78">
      <w:start w:val="3"/>
      <w:numFmt w:val="bullet"/>
      <w:lvlText w:val="-"/>
      <w:lvlJc w:val="left"/>
      <w:pPr>
        <w:ind w:left="720" w:hanging="360"/>
      </w:pPr>
      <w:rPr>
        <w:rFonts w:ascii="Lucida Bright" w:eastAsia="PMingLiU" w:hAnsi="Lucida Bright" w:cs="PMingLiU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96A26"/>
    <w:multiLevelType w:val="hybridMultilevel"/>
    <w:tmpl w:val="D4B272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741127"/>
    <w:multiLevelType w:val="hybridMultilevel"/>
    <w:tmpl w:val="70E21D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320482"/>
    <w:multiLevelType w:val="hybridMultilevel"/>
    <w:tmpl w:val="C03C71D8"/>
    <w:lvl w:ilvl="0" w:tplc="27623AD8">
      <w:start w:val="3"/>
      <w:numFmt w:val="bullet"/>
      <w:lvlText w:val="-"/>
      <w:lvlJc w:val="left"/>
      <w:pPr>
        <w:ind w:left="720" w:hanging="360"/>
      </w:pPr>
      <w:rPr>
        <w:rFonts w:ascii="Lucida Bright" w:eastAsia="PMingLiU" w:hAnsi="Lucida Bright" w:cs="PMingLiU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86C92"/>
    <w:multiLevelType w:val="hybridMultilevel"/>
    <w:tmpl w:val="E33068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E9"/>
    <w:rsid w:val="00022459"/>
    <w:rsid w:val="0002288B"/>
    <w:rsid w:val="000C3D61"/>
    <w:rsid w:val="000F4E34"/>
    <w:rsid w:val="001319E9"/>
    <w:rsid w:val="0014228D"/>
    <w:rsid w:val="00167FDD"/>
    <w:rsid w:val="001C4003"/>
    <w:rsid w:val="001D314C"/>
    <w:rsid w:val="001D4D64"/>
    <w:rsid w:val="00203D25"/>
    <w:rsid w:val="002305E1"/>
    <w:rsid w:val="00230710"/>
    <w:rsid w:val="00232196"/>
    <w:rsid w:val="0024747E"/>
    <w:rsid w:val="002525B6"/>
    <w:rsid w:val="0028299D"/>
    <w:rsid w:val="00287934"/>
    <w:rsid w:val="002E29AB"/>
    <w:rsid w:val="00371CA8"/>
    <w:rsid w:val="00376FB2"/>
    <w:rsid w:val="00394EF1"/>
    <w:rsid w:val="00403E55"/>
    <w:rsid w:val="0043250B"/>
    <w:rsid w:val="00451125"/>
    <w:rsid w:val="0048409A"/>
    <w:rsid w:val="00484968"/>
    <w:rsid w:val="004B5F63"/>
    <w:rsid w:val="004D0769"/>
    <w:rsid w:val="004E7800"/>
    <w:rsid w:val="00505AC4"/>
    <w:rsid w:val="0053216B"/>
    <w:rsid w:val="00537921"/>
    <w:rsid w:val="00547484"/>
    <w:rsid w:val="00551A6E"/>
    <w:rsid w:val="00583741"/>
    <w:rsid w:val="005C1286"/>
    <w:rsid w:val="006168C0"/>
    <w:rsid w:val="00632C2D"/>
    <w:rsid w:val="00657025"/>
    <w:rsid w:val="006C49F3"/>
    <w:rsid w:val="007107C4"/>
    <w:rsid w:val="0072595F"/>
    <w:rsid w:val="0075675C"/>
    <w:rsid w:val="0077308B"/>
    <w:rsid w:val="00774401"/>
    <w:rsid w:val="00794801"/>
    <w:rsid w:val="007A25EB"/>
    <w:rsid w:val="007C5DCD"/>
    <w:rsid w:val="008209A3"/>
    <w:rsid w:val="008367F7"/>
    <w:rsid w:val="008D6385"/>
    <w:rsid w:val="008E56D0"/>
    <w:rsid w:val="008F031A"/>
    <w:rsid w:val="00927726"/>
    <w:rsid w:val="00966F79"/>
    <w:rsid w:val="00977734"/>
    <w:rsid w:val="009A74BE"/>
    <w:rsid w:val="009B3E17"/>
    <w:rsid w:val="009E3AD4"/>
    <w:rsid w:val="00A12E49"/>
    <w:rsid w:val="00A242D3"/>
    <w:rsid w:val="00A51542"/>
    <w:rsid w:val="00A6654B"/>
    <w:rsid w:val="00A95F79"/>
    <w:rsid w:val="00AC0A8B"/>
    <w:rsid w:val="00AE214F"/>
    <w:rsid w:val="00B6634A"/>
    <w:rsid w:val="00BA1952"/>
    <w:rsid w:val="00BA2D97"/>
    <w:rsid w:val="00BE4F40"/>
    <w:rsid w:val="00BE780D"/>
    <w:rsid w:val="00C2164D"/>
    <w:rsid w:val="00C22EA2"/>
    <w:rsid w:val="00D10A81"/>
    <w:rsid w:val="00D3156C"/>
    <w:rsid w:val="00D4105C"/>
    <w:rsid w:val="00D7700A"/>
    <w:rsid w:val="00D773C5"/>
    <w:rsid w:val="00D94816"/>
    <w:rsid w:val="00DA1C94"/>
    <w:rsid w:val="00DA554F"/>
    <w:rsid w:val="00DB16AF"/>
    <w:rsid w:val="00DC36B6"/>
    <w:rsid w:val="00E4018D"/>
    <w:rsid w:val="00E62995"/>
    <w:rsid w:val="00E64917"/>
    <w:rsid w:val="00E64EF6"/>
    <w:rsid w:val="00E867F7"/>
    <w:rsid w:val="00E94754"/>
    <w:rsid w:val="00ED6408"/>
    <w:rsid w:val="00F37C9D"/>
    <w:rsid w:val="00F82B4B"/>
    <w:rsid w:val="00F91AB4"/>
    <w:rsid w:val="00FB3890"/>
    <w:rsid w:val="00FE2990"/>
    <w:rsid w:val="00FF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4CEE76"/>
  <w14:defaultImageDpi w14:val="0"/>
  <w15:docId w15:val="{CCEE9E21-8478-413B-8B00-79860F6F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</w:pPr>
    <w:rPr>
      <w:rFonts w:ascii="PMingLiU" w:eastAsia="PMingLiU"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uiPriority w:val="99"/>
  </w:style>
  <w:style w:type="paragraph" w:styleId="Kopfzeile">
    <w:name w:val="header"/>
    <w:basedOn w:val="Standard"/>
    <w:link w:val="KopfzeileZchn"/>
    <w:uiPriority w:val="99"/>
    <w:unhideWhenUsed/>
    <w:rsid w:val="0053792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37921"/>
    <w:rPr>
      <w:rFonts w:ascii="PMingLiU" w:eastAsia="PMingLiU"/>
      <w:sz w:val="24"/>
      <w:szCs w:val="24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53792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37921"/>
    <w:rPr>
      <w:rFonts w:ascii="PMingLiU" w:eastAsia="PMingLiU"/>
      <w:sz w:val="24"/>
      <w:szCs w:val="24"/>
      <w:lang w:val="en-US"/>
    </w:rPr>
  </w:style>
  <w:style w:type="paragraph" w:styleId="Listenabsatz">
    <w:name w:val="List Paragraph"/>
    <w:basedOn w:val="Standard"/>
    <w:uiPriority w:val="34"/>
    <w:qFormat/>
    <w:rsid w:val="002305E1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632C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1126</Words>
  <Characters>6480</Characters>
  <Application>Microsoft Office Word</Application>
  <DocSecurity>4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Hundemer</dc:creator>
  <cp:lastModifiedBy>Hundemer, Karl-Ludwig</cp:lastModifiedBy>
  <cp:revision>2</cp:revision>
  <cp:lastPrinted>2014-01-21T20:23:00Z</cp:lastPrinted>
  <dcterms:created xsi:type="dcterms:W3CDTF">2022-03-31T07:27:00Z</dcterms:created>
  <dcterms:modified xsi:type="dcterms:W3CDTF">2022-03-31T07:27:00Z</dcterms:modified>
</cp:coreProperties>
</file>